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47CCD" w14:textId="77777777" w:rsidR="008A0393" w:rsidRDefault="008A0393" w:rsidP="008A0393">
      <w:pPr>
        <w:pStyle w:val="Nessunaspaziatura"/>
        <w:jc w:val="center"/>
      </w:pPr>
      <w:r w:rsidRPr="008A0393">
        <w:t xml:space="preserve">COMUNITA’ PASTORALE SANT’EUFEMIA </w:t>
      </w:r>
      <w:r w:rsidR="00B66164">
        <w:t>–</w:t>
      </w:r>
      <w:r w:rsidRPr="008A0393">
        <w:t xml:space="preserve"> ERBA</w:t>
      </w:r>
    </w:p>
    <w:p w14:paraId="5C748356" w14:textId="77777777" w:rsidR="008A0393" w:rsidRDefault="008A0393" w:rsidP="008A0393">
      <w:pPr>
        <w:pStyle w:val="Nessunaspaziatura"/>
        <w:jc w:val="center"/>
      </w:pPr>
      <w:r w:rsidRPr="008A0393">
        <w:t>PARROCCHIA SANTA MARIA NASCENTE</w:t>
      </w:r>
    </w:p>
    <w:p w14:paraId="7CDF634A" w14:textId="77777777" w:rsidR="00E10DF7" w:rsidRDefault="008A0393" w:rsidP="008A0393">
      <w:pPr>
        <w:pStyle w:val="Nessunaspaziatura"/>
        <w:jc w:val="center"/>
      </w:pPr>
      <w:r>
        <w:t>CHIESA DI SAN CARLO E SAN ROCCO</w:t>
      </w:r>
    </w:p>
    <w:p w14:paraId="20F1010D" w14:textId="77777777" w:rsidR="00CB3895" w:rsidRDefault="00CB3895" w:rsidP="008A0393">
      <w:pPr>
        <w:pStyle w:val="Nessunaspaziatura"/>
        <w:jc w:val="center"/>
      </w:pPr>
    </w:p>
    <w:p w14:paraId="58C20A3E" w14:textId="77777777" w:rsidR="00FD3E0D" w:rsidRDefault="00B66164" w:rsidP="007F4423">
      <w:pPr>
        <w:pStyle w:val="Nessunaspaziatura"/>
        <w:jc w:val="center"/>
      </w:pPr>
      <w:r>
        <w:t xml:space="preserve"> </w:t>
      </w:r>
    </w:p>
    <w:p w14:paraId="270FC10B" w14:textId="60881EC1" w:rsidR="008A0393" w:rsidRPr="005203BF" w:rsidRDefault="008A0393" w:rsidP="008A0393">
      <w:pPr>
        <w:pStyle w:val="Nessunaspaziatura"/>
        <w:jc w:val="center"/>
        <w:rPr>
          <w:sz w:val="96"/>
          <w:szCs w:val="96"/>
        </w:rPr>
      </w:pPr>
      <w:r w:rsidRPr="005203BF">
        <w:rPr>
          <w:sz w:val="96"/>
          <w:szCs w:val="96"/>
        </w:rPr>
        <w:t>Festa di San Rocco</w:t>
      </w:r>
      <w:r w:rsidR="00002049">
        <w:rPr>
          <w:sz w:val="96"/>
          <w:szCs w:val="96"/>
        </w:rPr>
        <w:t xml:space="preserve"> 202</w:t>
      </w:r>
      <w:r w:rsidR="00707603">
        <w:rPr>
          <w:sz w:val="96"/>
          <w:szCs w:val="96"/>
        </w:rPr>
        <w:t>1</w:t>
      </w:r>
    </w:p>
    <w:p w14:paraId="226D98A4" w14:textId="77777777" w:rsidR="007F4423" w:rsidRDefault="007F4423" w:rsidP="007F4423">
      <w:pPr>
        <w:pStyle w:val="Nessunaspaziatura"/>
        <w:jc w:val="center"/>
        <w:rPr>
          <w:sz w:val="48"/>
          <w:szCs w:val="48"/>
        </w:rPr>
      </w:pPr>
      <w:r w:rsidRPr="002A29B1">
        <w:rPr>
          <w:sz w:val="48"/>
          <w:szCs w:val="48"/>
        </w:rPr>
        <w:t>15 – 16 agosto</w:t>
      </w:r>
    </w:p>
    <w:p w14:paraId="618596A8" w14:textId="77777777" w:rsidR="007F4423" w:rsidRPr="007F4423" w:rsidRDefault="007F4423" w:rsidP="007F4423">
      <w:pPr>
        <w:pStyle w:val="Nessunaspaziatura"/>
        <w:jc w:val="center"/>
      </w:pPr>
    </w:p>
    <w:p w14:paraId="5CF18505" w14:textId="6033FF82" w:rsidR="007F4423" w:rsidRDefault="00D702FE" w:rsidP="007F4423">
      <w:pPr>
        <w:pStyle w:val="Nessunaspaziatura"/>
        <w:jc w:val="center"/>
        <w:rPr>
          <w:rFonts w:ascii="Times New Roman" w:hAnsi="Times New Roman" w:cs="Times New Roman"/>
          <w:sz w:val="52"/>
          <w:szCs w:val="52"/>
          <w:shd w:val="clear" w:color="auto" w:fill="FFFFFF"/>
        </w:rPr>
      </w:pPr>
      <w:r w:rsidRPr="007100E3">
        <w:rPr>
          <w:rFonts w:ascii="Times New Roman" w:hAnsi="Times New Roman" w:cs="Times New Roman"/>
          <w:sz w:val="52"/>
          <w:szCs w:val="52"/>
          <w:shd w:val="clear" w:color="auto" w:fill="FFFFFF"/>
        </w:rPr>
        <w:t>«</w:t>
      </w:r>
      <w:r w:rsidR="00707603">
        <w:rPr>
          <w:rFonts w:ascii="Times New Roman" w:hAnsi="Times New Roman" w:cs="Times New Roman"/>
          <w:i/>
          <w:sz w:val="52"/>
          <w:szCs w:val="52"/>
        </w:rPr>
        <w:t>La speranza, principio del futuro</w:t>
      </w:r>
      <w:r w:rsidR="007100E3">
        <w:rPr>
          <w:rFonts w:ascii="Times New Roman" w:hAnsi="Times New Roman" w:cs="Times New Roman"/>
          <w:sz w:val="52"/>
          <w:szCs w:val="52"/>
          <w:shd w:val="clear" w:color="auto" w:fill="FFFFFF"/>
        </w:rPr>
        <w:t xml:space="preserve">» </w:t>
      </w:r>
    </w:p>
    <w:p w14:paraId="3888F06D" w14:textId="77777777" w:rsidR="007100E3" w:rsidRPr="007100E3" w:rsidRDefault="007100E3" w:rsidP="007100E3">
      <w:pPr>
        <w:pStyle w:val="Nessunaspaziatura"/>
        <w:jc w:val="right"/>
        <w:rPr>
          <w:rFonts w:ascii="Times New Roman" w:hAnsi="Times New Roman" w:cs="Times New Roman"/>
          <w:sz w:val="36"/>
          <w:szCs w:val="36"/>
          <w:shd w:val="clear" w:color="auto" w:fill="FFFFFF"/>
        </w:rPr>
      </w:pPr>
      <w:r w:rsidRPr="007100E3">
        <w:rPr>
          <w:rFonts w:ascii="Times New Roman" w:hAnsi="Times New Roman" w:cs="Times New Roman"/>
          <w:sz w:val="36"/>
          <w:szCs w:val="36"/>
          <w:shd w:val="clear" w:color="auto" w:fill="FFFFFF"/>
        </w:rPr>
        <w:t xml:space="preserve">           +Mario Enrico </w:t>
      </w:r>
      <w:proofErr w:type="spellStart"/>
      <w:r w:rsidRPr="007100E3">
        <w:rPr>
          <w:rFonts w:ascii="Times New Roman" w:hAnsi="Times New Roman" w:cs="Times New Roman"/>
          <w:sz w:val="36"/>
          <w:szCs w:val="36"/>
          <w:shd w:val="clear" w:color="auto" w:fill="FFFFFF"/>
        </w:rPr>
        <w:t>Delpini</w:t>
      </w:r>
      <w:proofErr w:type="spellEnd"/>
    </w:p>
    <w:p w14:paraId="5BC694B9" w14:textId="45DE1609" w:rsidR="00707603" w:rsidRDefault="00707603" w:rsidP="00707603">
      <w:pPr>
        <w:pStyle w:val="Nessunaspaziatura"/>
        <w:rPr>
          <w:rFonts w:ascii="Cambria" w:hAnsi="Cambria"/>
          <w:sz w:val="32"/>
          <w:szCs w:val="32"/>
        </w:rPr>
      </w:pPr>
    </w:p>
    <w:p w14:paraId="6C4457B8" w14:textId="77777777" w:rsidR="00707603" w:rsidRDefault="00707603" w:rsidP="00707603">
      <w:pPr>
        <w:pStyle w:val="Nessunaspaziatura"/>
        <w:rPr>
          <w:rFonts w:ascii="Times New Roman" w:hAnsi="Times New Roman"/>
          <w:smallCaps/>
          <w:sz w:val="36"/>
          <w:szCs w:val="36"/>
        </w:rPr>
      </w:pPr>
    </w:p>
    <w:p w14:paraId="14E617DF" w14:textId="77777777" w:rsidR="00707603" w:rsidRDefault="00707603" w:rsidP="00707603">
      <w:pPr>
        <w:pStyle w:val="Nessunaspaziatura"/>
        <w:jc w:val="both"/>
        <w:rPr>
          <w:rFonts w:ascii="Times New Roman" w:hAnsi="Times New Roman"/>
          <w:sz w:val="28"/>
          <w:szCs w:val="28"/>
        </w:rPr>
      </w:pPr>
      <w:r>
        <w:rPr>
          <w:rFonts w:ascii="Times New Roman" w:hAnsi="Times New Roman"/>
          <w:sz w:val="28"/>
          <w:szCs w:val="28"/>
        </w:rPr>
        <w:t xml:space="preserve">La festa di san Rocco di quest’anno cade in un momento ancora complicato e difficile per il nostro Paese, nel quale la comunità cristiana in maniera del tutto particolare è chiamata a cercare ed invocare la Sapienza che viene dall’alto, per interpretare la portata delle diverse emergenze che ci affliggono e per </w:t>
      </w:r>
      <w:proofErr w:type="gramStart"/>
      <w:r>
        <w:rPr>
          <w:rFonts w:ascii="Times New Roman" w:hAnsi="Times New Roman"/>
          <w:sz w:val="28"/>
          <w:szCs w:val="28"/>
        </w:rPr>
        <w:t>intraprendere  le</w:t>
      </w:r>
      <w:proofErr w:type="gramEnd"/>
      <w:r>
        <w:rPr>
          <w:rFonts w:ascii="Times New Roman" w:hAnsi="Times New Roman"/>
          <w:sz w:val="28"/>
          <w:szCs w:val="28"/>
        </w:rPr>
        <w:t xml:space="preserve"> esperienze ed i percorsi da esplorare ed attuare per il loro superamento.</w:t>
      </w:r>
    </w:p>
    <w:p w14:paraId="5A2E7A63" w14:textId="77777777" w:rsidR="00707603" w:rsidRDefault="00707603" w:rsidP="00707603">
      <w:pPr>
        <w:pStyle w:val="Nessunaspaziatura"/>
        <w:jc w:val="both"/>
        <w:rPr>
          <w:rFonts w:ascii="Times New Roman" w:hAnsi="Times New Roman"/>
          <w:sz w:val="28"/>
          <w:szCs w:val="28"/>
        </w:rPr>
      </w:pPr>
      <w:r>
        <w:rPr>
          <w:rFonts w:ascii="Times New Roman" w:hAnsi="Times New Roman"/>
          <w:sz w:val="28"/>
          <w:szCs w:val="28"/>
        </w:rPr>
        <w:t>Il nostro Arcivescovo, nella sua recente lettera scritta per il tempo dopo Pentecoste che stiamo vivendo, ha indicato, tra le altre, almeno quattro emergenze.</w:t>
      </w:r>
    </w:p>
    <w:p w14:paraId="441A0088" w14:textId="77777777" w:rsidR="00707603" w:rsidRDefault="00707603" w:rsidP="00707603">
      <w:pPr>
        <w:pStyle w:val="Nessunaspaziatura"/>
        <w:jc w:val="both"/>
        <w:rPr>
          <w:rFonts w:ascii="Times New Roman" w:hAnsi="Times New Roman"/>
          <w:sz w:val="28"/>
          <w:szCs w:val="28"/>
        </w:rPr>
      </w:pPr>
      <w:r>
        <w:rPr>
          <w:rFonts w:ascii="Times New Roman" w:hAnsi="Times New Roman"/>
          <w:sz w:val="28"/>
          <w:szCs w:val="28"/>
        </w:rPr>
        <w:t>C’è un’emergenza sanitaria: gli spiragli di luce che si intravvedono in questo periodo di parziale remissione della pandemia, ci portano ad esprimere gratitudine per tutti quanti si sono impegnati in questo difficile momento, ma lasciano comunque aperta la necessità del prendersi cura del malato e del sofferente, con un’attenzione continua alle fragilità di tante persone.</w:t>
      </w:r>
    </w:p>
    <w:p w14:paraId="34932FB5" w14:textId="77777777" w:rsidR="00707603" w:rsidRDefault="00707603" w:rsidP="00707603">
      <w:pPr>
        <w:pStyle w:val="Nessunaspaziatura"/>
        <w:jc w:val="both"/>
        <w:rPr>
          <w:rFonts w:ascii="Times New Roman" w:hAnsi="Times New Roman"/>
          <w:sz w:val="28"/>
          <w:szCs w:val="28"/>
        </w:rPr>
      </w:pPr>
      <w:r>
        <w:rPr>
          <w:rFonts w:ascii="Times New Roman" w:hAnsi="Times New Roman"/>
          <w:sz w:val="28"/>
          <w:szCs w:val="28"/>
        </w:rPr>
        <w:t>C’è un’emergenza spirituale: troppe solitudini anche nei nostri paesi, stanchezze se non abbandoni della pratica religiosa, per paura o per indifferenza, evidenziano l’urgenza di ridare senso alla comunità attraverso il superamento della sfiducia, con la preghiera personale e comunitaria.</w:t>
      </w:r>
    </w:p>
    <w:p w14:paraId="0D9A057A" w14:textId="77777777" w:rsidR="00707603" w:rsidRDefault="00707603" w:rsidP="00707603">
      <w:pPr>
        <w:pStyle w:val="Nessunaspaziatura"/>
        <w:jc w:val="both"/>
        <w:rPr>
          <w:rFonts w:ascii="Times New Roman" w:hAnsi="Times New Roman"/>
          <w:sz w:val="28"/>
          <w:szCs w:val="28"/>
        </w:rPr>
      </w:pPr>
      <w:r>
        <w:rPr>
          <w:rFonts w:ascii="Times New Roman" w:hAnsi="Times New Roman"/>
          <w:sz w:val="28"/>
          <w:szCs w:val="28"/>
        </w:rPr>
        <w:t>C’è un’emergenza sociale: la crisi economica e sociale, il venir meno del lavoro anche in terre come le nostre tradizionalmente operose e pervase da un certo benessere, il blocco di alcune attività per la pandemia, da un lato pongono alla nostra attenzione nuove povertà, dall’altro sollecitano la competenza, l’intraprendenza, il coraggio di chi non vuole arrendersi in quanto vede nel lavoro la promozione della dignità umana.</w:t>
      </w:r>
    </w:p>
    <w:p w14:paraId="68D0E12D" w14:textId="77777777" w:rsidR="00707603" w:rsidRDefault="00707603" w:rsidP="00707603">
      <w:pPr>
        <w:pStyle w:val="Nessunaspaziatura"/>
        <w:jc w:val="both"/>
        <w:rPr>
          <w:rFonts w:ascii="Times New Roman" w:hAnsi="Times New Roman"/>
          <w:sz w:val="28"/>
          <w:szCs w:val="28"/>
        </w:rPr>
      </w:pPr>
      <w:r>
        <w:rPr>
          <w:rFonts w:ascii="Times New Roman" w:hAnsi="Times New Roman"/>
          <w:sz w:val="28"/>
          <w:szCs w:val="28"/>
        </w:rPr>
        <w:t>C’è un’emergenza educativa: le pur necessarie scelte per la gestione della scuola in tempo di pandemia hanno prodotto effetti devastanti su una condizione già fragile di molti giovani e adolescenti rispetto ai quali la comunità cristiana è chiamata a collaborare con le famiglie e le istituzioni scolastiche, attraverso gli oratori, le società sportive e di volontariato.</w:t>
      </w:r>
    </w:p>
    <w:p w14:paraId="305B5C9B" w14:textId="77777777" w:rsidR="00707603" w:rsidRDefault="00707603" w:rsidP="00707603">
      <w:pPr>
        <w:spacing w:after="0" w:line="240" w:lineRule="auto"/>
        <w:jc w:val="both"/>
        <w:rPr>
          <w:rFonts w:ascii="Times New Roman" w:hAnsi="Times New Roman" w:cs="Times New Roman"/>
          <w:sz w:val="28"/>
          <w:szCs w:val="28"/>
          <w:lang w:eastAsia="it-IT"/>
        </w:rPr>
      </w:pPr>
      <w:r>
        <w:rPr>
          <w:rFonts w:ascii="Times New Roman" w:hAnsi="Times New Roman" w:cs="Times New Roman"/>
          <w:sz w:val="28"/>
          <w:szCs w:val="28"/>
        </w:rPr>
        <w:t>In questo quadro così denso di preoccupazioni c’è un grande bisogno di “</w:t>
      </w:r>
      <w:r>
        <w:rPr>
          <w:rFonts w:ascii="Times New Roman" w:hAnsi="Times New Roman" w:cs="Times New Roman"/>
          <w:i/>
          <w:iCs/>
          <w:sz w:val="28"/>
          <w:szCs w:val="28"/>
        </w:rPr>
        <w:t>aggiustare il mondo</w:t>
      </w:r>
      <w:r>
        <w:rPr>
          <w:rFonts w:ascii="Times New Roman" w:hAnsi="Times New Roman" w:cs="Times New Roman"/>
          <w:sz w:val="28"/>
          <w:szCs w:val="28"/>
        </w:rPr>
        <w:t xml:space="preserve">” e di dar vita ad un mondo nuovo: “ </w:t>
      </w:r>
      <w:r>
        <w:rPr>
          <w:rFonts w:ascii="Times New Roman" w:hAnsi="Times New Roman" w:cs="Times New Roman"/>
          <w:i/>
          <w:iCs/>
          <w:sz w:val="28"/>
          <w:szCs w:val="28"/>
        </w:rPr>
        <w:t xml:space="preserve">La nostra storia con i suoi splendori e le </w:t>
      </w:r>
      <w:r>
        <w:rPr>
          <w:rFonts w:ascii="Times New Roman" w:hAnsi="Times New Roman" w:cs="Times New Roman"/>
          <w:i/>
          <w:iCs/>
          <w:sz w:val="28"/>
          <w:szCs w:val="28"/>
        </w:rPr>
        <w:lastRenderedPageBreak/>
        <w:t>sue tragedie, la nostra tradizione culturale, le acquisizioni della scienza e della tecnologia, la nostra capacità si stabilire relazioni, il nostro spirito di  intraprendenza, di efficienza, di pazienza, di organizzazione costituiscono i potenti rimedi e ci danno buone ragioni per ritenere ingiustificato l’atteggiamento rinunciatario che talora si diffonde e spegne la voglia di vivere e di dare vita, di resistere e di osare, di sognare e di farsi avanti per le responsabilità”</w:t>
      </w:r>
      <w:r>
        <w:rPr>
          <w:rStyle w:val="Rimandonotaapidipagina"/>
          <w:rFonts w:ascii="Times New Roman" w:hAnsi="Times New Roman" w:cs="Times New Roman"/>
          <w:sz w:val="28"/>
          <w:szCs w:val="28"/>
        </w:rPr>
        <w:t xml:space="preserve"> </w:t>
      </w:r>
      <w:r>
        <w:rPr>
          <w:rStyle w:val="Rimandonotaapidipagina"/>
          <w:rFonts w:ascii="Times New Roman" w:hAnsi="Times New Roman" w:cs="Times New Roman"/>
          <w:sz w:val="28"/>
          <w:szCs w:val="28"/>
        </w:rPr>
        <w:footnoteReference w:id="1"/>
      </w:r>
      <w:r>
        <w:rPr>
          <w:rFonts w:ascii="Times New Roman" w:hAnsi="Times New Roman" w:cs="Times New Roman"/>
          <w:sz w:val="28"/>
          <w:szCs w:val="28"/>
          <w:lang w:eastAsia="it-IT"/>
        </w:rPr>
        <w:t xml:space="preserve"> </w:t>
      </w:r>
      <w:r>
        <w:rPr>
          <w:rFonts w:ascii="Times New Roman" w:hAnsi="Times New Roman" w:cs="Times New Roman"/>
          <w:i/>
          <w:iCs/>
          <w:sz w:val="28"/>
          <w:szCs w:val="28"/>
        </w:rPr>
        <w:t>.</w:t>
      </w:r>
      <w:r>
        <w:rPr>
          <w:rFonts w:ascii="Times New Roman" w:hAnsi="Times New Roman" w:cs="Times New Roman"/>
          <w:sz w:val="28"/>
          <w:szCs w:val="28"/>
        </w:rPr>
        <w:t xml:space="preserve"> </w:t>
      </w:r>
    </w:p>
    <w:p w14:paraId="3BFC774F" w14:textId="77777777" w:rsidR="00707603" w:rsidRDefault="00707603" w:rsidP="00707603">
      <w:pPr>
        <w:pStyle w:val="Nessunaspaziatura"/>
        <w:jc w:val="both"/>
        <w:rPr>
          <w:rFonts w:ascii="Times New Roman" w:hAnsi="Times New Roman" w:cs="Times New Roman"/>
          <w:sz w:val="28"/>
          <w:szCs w:val="28"/>
        </w:rPr>
      </w:pPr>
      <w:r>
        <w:rPr>
          <w:rFonts w:ascii="Times New Roman" w:hAnsi="Times New Roman"/>
          <w:sz w:val="28"/>
          <w:szCs w:val="28"/>
        </w:rPr>
        <w:t>San Rocco, a cui è dedicata questa chiesa, rappresenta per noi un potente alleato e taumaturgo, che ci viene in soccorso rispetto a queste emergenze e ci infonde il coraggio e la fiducia per affrontarle, superarle e vincerle.</w:t>
      </w:r>
    </w:p>
    <w:p w14:paraId="5F79D2BC" w14:textId="77777777" w:rsidR="00707603" w:rsidRDefault="00707603" w:rsidP="00707603">
      <w:pPr>
        <w:pStyle w:val="Nessunaspaziatura"/>
        <w:jc w:val="both"/>
        <w:rPr>
          <w:rFonts w:ascii="Times New Roman" w:hAnsi="Times New Roman"/>
          <w:sz w:val="28"/>
          <w:szCs w:val="28"/>
        </w:rPr>
      </w:pPr>
      <w:r>
        <w:rPr>
          <w:rFonts w:ascii="Times New Roman" w:hAnsi="Times New Roman"/>
          <w:sz w:val="28"/>
          <w:szCs w:val="28"/>
        </w:rPr>
        <w:t>Nella tradizione agiografica il santo di Montpellier è celebrato come amorevole, caritatevole, instancabile e coraggioso soccorritore degli appestati e, nel passato così come ai giorni nostri, è invocato come protettore dalle calamità epidemiche di ogni genere.</w:t>
      </w:r>
    </w:p>
    <w:p w14:paraId="5F96699C" w14:textId="77777777" w:rsidR="00707603" w:rsidRDefault="00707603" w:rsidP="00707603">
      <w:pPr>
        <w:pStyle w:val="Nessunaspaziatura"/>
        <w:jc w:val="both"/>
        <w:rPr>
          <w:rFonts w:ascii="Times New Roman" w:hAnsi="Times New Roman"/>
          <w:sz w:val="28"/>
          <w:szCs w:val="28"/>
        </w:rPr>
      </w:pPr>
      <w:r>
        <w:rPr>
          <w:rFonts w:ascii="Times New Roman" w:hAnsi="Times New Roman"/>
          <w:sz w:val="28"/>
          <w:szCs w:val="28"/>
        </w:rPr>
        <w:t>Le emergenze di oggi sono le nuove e moderne pestilenze, tanto contagiose quanto pericolose ed insidiose per la salute del corpo e dell’anima.</w:t>
      </w:r>
    </w:p>
    <w:p w14:paraId="285E746B" w14:textId="77777777" w:rsidR="00707603" w:rsidRDefault="00707603" w:rsidP="00707603">
      <w:pPr>
        <w:pStyle w:val="Nessunaspaziatura"/>
        <w:jc w:val="both"/>
        <w:rPr>
          <w:rFonts w:ascii="Times New Roman" w:hAnsi="Times New Roman"/>
          <w:sz w:val="28"/>
          <w:szCs w:val="28"/>
        </w:rPr>
      </w:pPr>
      <w:r>
        <w:rPr>
          <w:rFonts w:ascii="Times New Roman" w:hAnsi="Times New Roman"/>
          <w:sz w:val="28"/>
          <w:szCs w:val="28"/>
        </w:rPr>
        <w:t xml:space="preserve">Allora, mentre ci affidiamo a san Rocco perché ci protegga dalle epidemie di carattere sanitario e da tutte le altre moderne epidemie che intaccano i valori che sono alla base dell’umanità e della civiltà, lo invochiamo perché infonda in noi la fiducia e la speranza necessarie per guardare ad un futuro di rinascita, di ripresa e di rinnovamento. </w:t>
      </w:r>
    </w:p>
    <w:p w14:paraId="4AA4F22E" w14:textId="77777777" w:rsidR="00707603" w:rsidRDefault="00707603" w:rsidP="00707603">
      <w:pPr>
        <w:pStyle w:val="Nessunaspaziatura"/>
        <w:jc w:val="both"/>
        <w:rPr>
          <w:rFonts w:ascii="Times New Roman" w:hAnsi="Times New Roman"/>
          <w:sz w:val="28"/>
          <w:szCs w:val="28"/>
        </w:rPr>
      </w:pPr>
      <w:r>
        <w:rPr>
          <w:rFonts w:ascii="Times New Roman" w:hAnsi="Times New Roman"/>
          <w:sz w:val="28"/>
          <w:szCs w:val="28"/>
        </w:rPr>
        <w:t xml:space="preserve">Pieni di fiducia e di speranza, siamo chiamati a farci avanti, ancora, a uno a </w:t>
      </w:r>
      <w:proofErr w:type="gramStart"/>
      <w:r>
        <w:rPr>
          <w:rFonts w:ascii="Times New Roman" w:hAnsi="Times New Roman"/>
          <w:sz w:val="28"/>
          <w:szCs w:val="28"/>
        </w:rPr>
        <w:t>uno,  per</w:t>
      </w:r>
      <w:proofErr w:type="gramEnd"/>
      <w:r>
        <w:rPr>
          <w:rFonts w:ascii="Times New Roman" w:hAnsi="Times New Roman"/>
          <w:sz w:val="28"/>
          <w:szCs w:val="28"/>
        </w:rPr>
        <w:t xml:space="preserve"> praticare la logica del seme e non accontentarci di operare bene facendo il bene, ma piuttosto sentendoci parte dell’impresa di aggiustare il mondo, praticando l’amore.</w:t>
      </w:r>
    </w:p>
    <w:p w14:paraId="34EBA93A" w14:textId="77777777" w:rsidR="00707603" w:rsidRDefault="00707603" w:rsidP="00707603">
      <w:pPr>
        <w:pStyle w:val="Nessunaspaziatura"/>
        <w:jc w:val="both"/>
        <w:rPr>
          <w:rFonts w:ascii="Times New Roman" w:hAnsi="Times New Roman"/>
          <w:sz w:val="28"/>
          <w:szCs w:val="28"/>
        </w:rPr>
      </w:pPr>
      <w:r>
        <w:rPr>
          <w:rFonts w:ascii="Times New Roman" w:hAnsi="Times New Roman"/>
          <w:sz w:val="28"/>
          <w:szCs w:val="28"/>
        </w:rPr>
        <w:t>Infatti, si domanda il nostro Arcivescovo: “</w:t>
      </w:r>
      <w:r>
        <w:rPr>
          <w:rFonts w:ascii="Times New Roman" w:hAnsi="Times New Roman"/>
          <w:i/>
          <w:iCs/>
          <w:sz w:val="28"/>
          <w:szCs w:val="28"/>
        </w:rPr>
        <w:t>Se l’animo è occupato dalla paura e agitato dallo sconforto, dove troverà dimora la speranza? Se gli uomini e le donne vivranno senza riconoscere di essere creature di Dio, amate e salvate, come sarà possibile che la vicenda umana diventi divina commedia?”</w:t>
      </w:r>
      <w:r>
        <w:rPr>
          <w:rStyle w:val="Rimandonotaapidipagina"/>
          <w:rFonts w:ascii="Times New Roman" w:hAnsi="Times New Roman"/>
          <w:sz w:val="28"/>
          <w:szCs w:val="28"/>
        </w:rPr>
        <w:t xml:space="preserve"> </w:t>
      </w:r>
      <w:r>
        <w:rPr>
          <w:rStyle w:val="Rimandonotaapidipagina"/>
          <w:rFonts w:ascii="Times New Roman" w:hAnsi="Times New Roman"/>
          <w:sz w:val="28"/>
          <w:szCs w:val="28"/>
        </w:rPr>
        <w:footnoteReference w:id="2"/>
      </w:r>
      <w:r>
        <w:rPr>
          <w:rFonts w:ascii="Times New Roman" w:hAnsi="Times New Roman"/>
          <w:sz w:val="28"/>
          <w:szCs w:val="28"/>
          <w:lang w:eastAsia="it-IT"/>
        </w:rPr>
        <w:t xml:space="preserve"> </w:t>
      </w:r>
      <w:r>
        <w:rPr>
          <w:rFonts w:ascii="Times New Roman" w:hAnsi="Times New Roman"/>
          <w:i/>
          <w:iCs/>
          <w:sz w:val="28"/>
          <w:szCs w:val="28"/>
        </w:rPr>
        <w:t>.</w:t>
      </w:r>
    </w:p>
    <w:p w14:paraId="4FC7D9BB" w14:textId="774E0F0B" w:rsidR="00707603" w:rsidRDefault="00707603" w:rsidP="00707603">
      <w:pPr>
        <w:pStyle w:val="Nessunaspaziatura"/>
        <w:jc w:val="both"/>
        <w:rPr>
          <w:rFonts w:ascii="Times New Roman" w:hAnsi="Times New Roman"/>
          <w:sz w:val="28"/>
          <w:szCs w:val="28"/>
        </w:rPr>
      </w:pPr>
      <w:r>
        <w:rPr>
          <w:rFonts w:ascii="Times New Roman" w:hAnsi="Times New Roman"/>
          <w:sz w:val="28"/>
          <w:szCs w:val="28"/>
        </w:rPr>
        <w:t xml:space="preserve">San Rocco e la Vergine Assunta infondano nella nostra comunità e nel mondo intero la fiducia e </w:t>
      </w:r>
      <w:r>
        <w:rPr>
          <w:rFonts w:ascii="Times New Roman" w:hAnsi="Times New Roman"/>
          <w:i/>
          <w:iCs/>
          <w:sz w:val="28"/>
          <w:szCs w:val="28"/>
        </w:rPr>
        <w:t>“la speranza, principio del futuro</w:t>
      </w:r>
      <w:r>
        <w:rPr>
          <w:rFonts w:ascii="Times New Roman" w:hAnsi="Times New Roman"/>
          <w:sz w:val="28"/>
          <w:szCs w:val="28"/>
        </w:rPr>
        <w:t>”.</w:t>
      </w:r>
    </w:p>
    <w:p w14:paraId="7E3336A7" w14:textId="77777777" w:rsidR="002A29B1" w:rsidRDefault="002A29B1" w:rsidP="008A0393">
      <w:pPr>
        <w:pStyle w:val="Nessunaspaziatura"/>
      </w:pPr>
    </w:p>
    <w:p w14:paraId="5ED49C6F" w14:textId="0B2F12BF" w:rsidR="007100E3" w:rsidRPr="008A0393" w:rsidRDefault="007100E3" w:rsidP="00824C7D">
      <w:pPr>
        <w:pStyle w:val="Nessunaspaziatura"/>
        <w:jc w:val="center"/>
        <w:rPr>
          <w:i/>
        </w:rPr>
      </w:pPr>
      <w:bookmarkStart w:id="0" w:name="_GoBack"/>
      <w:bookmarkEnd w:id="0"/>
    </w:p>
    <w:sectPr w:rsidR="007100E3" w:rsidRPr="008A039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9BE3C" w14:textId="77777777" w:rsidR="00A74620" w:rsidRDefault="00A74620" w:rsidP="00707603">
      <w:pPr>
        <w:spacing w:after="0" w:line="240" w:lineRule="auto"/>
      </w:pPr>
      <w:r>
        <w:separator/>
      </w:r>
    </w:p>
  </w:endnote>
  <w:endnote w:type="continuationSeparator" w:id="0">
    <w:p w14:paraId="73AC11E7" w14:textId="77777777" w:rsidR="00A74620" w:rsidRDefault="00A74620" w:rsidP="00707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701AC" w14:textId="77777777" w:rsidR="00A74620" w:rsidRDefault="00A74620" w:rsidP="00707603">
      <w:pPr>
        <w:spacing w:after="0" w:line="240" w:lineRule="auto"/>
      </w:pPr>
      <w:r>
        <w:separator/>
      </w:r>
    </w:p>
  </w:footnote>
  <w:footnote w:type="continuationSeparator" w:id="0">
    <w:p w14:paraId="31E0C622" w14:textId="77777777" w:rsidR="00A74620" w:rsidRDefault="00A74620" w:rsidP="00707603">
      <w:pPr>
        <w:spacing w:after="0" w:line="240" w:lineRule="auto"/>
      </w:pPr>
      <w:r>
        <w:continuationSeparator/>
      </w:r>
    </w:p>
  </w:footnote>
  <w:footnote w:id="1">
    <w:p w14:paraId="40F8B599" w14:textId="77777777" w:rsidR="00707603" w:rsidRDefault="00707603" w:rsidP="00707603">
      <w:pPr>
        <w:pStyle w:val="Nessunaspaziatura"/>
        <w:rPr>
          <w:rFonts w:ascii="Times New Roman" w:hAnsi="Times New Roman"/>
          <w:sz w:val="24"/>
          <w:szCs w:val="24"/>
        </w:rPr>
      </w:pPr>
      <w:r>
        <w:rPr>
          <w:rStyle w:val="Rimandonotaapidipagina"/>
          <w:rFonts w:ascii="Times New Roman" w:hAnsi="Times New Roman"/>
          <w:b/>
          <w:sz w:val="24"/>
          <w:szCs w:val="24"/>
        </w:rPr>
        <w:footnoteRef/>
      </w:r>
      <w:r>
        <w:rPr>
          <w:rFonts w:ascii="Times New Roman" w:hAnsi="Times New Roman"/>
          <w:i/>
          <w:iCs/>
          <w:sz w:val="24"/>
          <w:szCs w:val="24"/>
        </w:rPr>
        <w:t xml:space="preserve">Dal discorso alla città di S.E </w:t>
      </w:r>
      <w:proofErr w:type="spellStart"/>
      <w:r>
        <w:rPr>
          <w:rFonts w:ascii="Times New Roman" w:hAnsi="Times New Roman"/>
          <w:i/>
          <w:iCs/>
          <w:sz w:val="24"/>
          <w:szCs w:val="24"/>
        </w:rPr>
        <w:t>Mons</w:t>
      </w:r>
      <w:proofErr w:type="spellEnd"/>
      <w:r>
        <w:rPr>
          <w:rFonts w:ascii="Times New Roman" w:hAnsi="Times New Roman"/>
          <w:i/>
          <w:iCs/>
          <w:sz w:val="24"/>
          <w:szCs w:val="24"/>
        </w:rPr>
        <w:t xml:space="preserve">. Enrico Mario </w:t>
      </w:r>
      <w:proofErr w:type="spellStart"/>
      <w:r>
        <w:rPr>
          <w:rFonts w:ascii="Times New Roman" w:hAnsi="Times New Roman"/>
          <w:i/>
          <w:iCs/>
          <w:sz w:val="24"/>
          <w:szCs w:val="24"/>
        </w:rPr>
        <w:t>Delpini</w:t>
      </w:r>
      <w:proofErr w:type="spellEnd"/>
      <w:r>
        <w:rPr>
          <w:rFonts w:ascii="Times New Roman" w:hAnsi="Times New Roman"/>
          <w:i/>
          <w:iCs/>
          <w:sz w:val="24"/>
          <w:szCs w:val="24"/>
        </w:rPr>
        <w:t xml:space="preserve"> per la festa di sant’Ambrogio del 2020.</w:t>
      </w:r>
    </w:p>
    <w:p w14:paraId="205B802E" w14:textId="77777777" w:rsidR="00707603" w:rsidRDefault="00707603" w:rsidP="00707603">
      <w:pPr>
        <w:pStyle w:val="Titolo3"/>
        <w:shd w:val="clear" w:color="auto" w:fill="FFFFFF"/>
        <w:spacing w:before="0" w:beforeAutospacing="0" w:after="0" w:afterAutospacing="0"/>
        <w:jc w:val="both"/>
        <w:textAlignment w:val="baseline"/>
        <w:rPr>
          <w:b w:val="0"/>
          <w:sz w:val="24"/>
          <w:szCs w:val="24"/>
        </w:rPr>
      </w:pPr>
    </w:p>
  </w:footnote>
  <w:footnote w:id="2">
    <w:p w14:paraId="71513721" w14:textId="77777777" w:rsidR="00707603" w:rsidRDefault="00707603" w:rsidP="00707603">
      <w:pPr>
        <w:pStyle w:val="Nessunaspaziatura"/>
        <w:rPr>
          <w:rFonts w:ascii="Times New Roman" w:hAnsi="Times New Roman"/>
          <w:sz w:val="24"/>
          <w:szCs w:val="24"/>
        </w:rPr>
      </w:pPr>
      <w:r>
        <w:rPr>
          <w:rStyle w:val="Rimandonotaapidipagina"/>
          <w:rFonts w:ascii="Times New Roman" w:hAnsi="Times New Roman"/>
          <w:b/>
          <w:sz w:val="24"/>
          <w:szCs w:val="24"/>
        </w:rPr>
        <w:footnoteRef/>
      </w:r>
      <w:r>
        <w:rPr>
          <w:rFonts w:ascii="Times New Roman" w:hAnsi="Times New Roman"/>
          <w:i/>
          <w:iCs/>
          <w:sz w:val="24"/>
          <w:szCs w:val="24"/>
        </w:rPr>
        <w:t xml:space="preserve">Dall’intervista all’Arcivescovo </w:t>
      </w:r>
      <w:proofErr w:type="spellStart"/>
      <w:r>
        <w:rPr>
          <w:rFonts w:ascii="Times New Roman" w:hAnsi="Times New Roman"/>
          <w:i/>
          <w:iCs/>
          <w:sz w:val="24"/>
          <w:szCs w:val="24"/>
        </w:rPr>
        <w:t>Mons</w:t>
      </w:r>
      <w:proofErr w:type="spellEnd"/>
      <w:r>
        <w:rPr>
          <w:rFonts w:ascii="Times New Roman" w:hAnsi="Times New Roman"/>
          <w:i/>
          <w:iCs/>
          <w:sz w:val="24"/>
          <w:szCs w:val="24"/>
        </w:rPr>
        <w:t xml:space="preserve">. Enrico Mario </w:t>
      </w:r>
      <w:proofErr w:type="spellStart"/>
      <w:r>
        <w:rPr>
          <w:rFonts w:ascii="Times New Roman" w:hAnsi="Times New Roman"/>
          <w:i/>
          <w:iCs/>
          <w:sz w:val="24"/>
          <w:szCs w:val="24"/>
        </w:rPr>
        <w:t>Delpini</w:t>
      </w:r>
      <w:proofErr w:type="spellEnd"/>
      <w:r>
        <w:rPr>
          <w:rFonts w:ascii="Times New Roman" w:hAnsi="Times New Roman"/>
          <w:i/>
          <w:iCs/>
          <w:sz w:val="24"/>
          <w:szCs w:val="24"/>
        </w:rPr>
        <w:t xml:space="preserve"> – Corriere della </w:t>
      </w:r>
      <w:proofErr w:type="gramStart"/>
      <w:r>
        <w:rPr>
          <w:rFonts w:ascii="Times New Roman" w:hAnsi="Times New Roman"/>
          <w:i/>
          <w:iCs/>
          <w:sz w:val="24"/>
          <w:szCs w:val="24"/>
        </w:rPr>
        <w:t>Sera,  6</w:t>
      </w:r>
      <w:proofErr w:type="gramEnd"/>
      <w:r>
        <w:rPr>
          <w:rFonts w:ascii="Times New Roman" w:hAnsi="Times New Roman"/>
          <w:i/>
          <w:iCs/>
          <w:sz w:val="24"/>
          <w:szCs w:val="24"/>
        </w:rPr>
        <w:t xml:space="preserve"> aprile 2021</w:t>
      </w:r>
    </w:p>
    <w:p w14:paraId="53BCE5B2" w14:textId="77777777" w:rsidR="00707603" w:rsidRDefault="00707603" w:rsidP="00707603">
      <w:pPr>
        <w:pStyle w:val="Nessunaspaziatura"/>
        <w:rPr>
          <w:rFonts w:ascii="Calibri" w:hAnsi="Calibri"/>
          <w:sz w:val="24"/>
          <w:szCs w:val="24"/>
        </w:rPr>
      </w:pPr>
    </w:p>
    <w:p w14:paraId="10C4CF7C" w14:textId="77777777" w:rsidR="00707603" w:rsidRDefault="00707603" w:rsidP="00707603">
      <w:pPr>
        <w:pStyle w:val="Titolo3"/>
        <w:shd w:val="clear" w:color="auto" w:fill="FFFFFF"/>
        <w:spacing w:before="0" w:beforeAutospacing="0" w:after="0" w:afterAutospacing="0"/>
        <w:jc w:val="both"/>
        <w:textAlignment w:val="baseline"/>
        <w:rPr>
          <w:b w:val="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C67D2"/>
    <w:multiLevelType w:val="multilevel"/>
    <w:tmpl w:val="63CC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93"/>
    <w:rsid w:val="00002049"/>
    <w:rsid w:val="00074C05"/>
    <w:rsid w:val="001146CC"/>
    <w:rsid w:val="00132193"/>
    <w:rsid w:val="002A29B1"/>
    <w:rsid w:val="0043216E"/>
    <w:rsid w:val="005203BF"/>
    <w:rsid w:val="006D1307"/>
    <w:rsid w:val="00707603"/>
    <w:rsid w:val="007100E3"/>
    <w:rsid w:val="0075178A"/>
    <w:rsid w:val="00754FBC"/>
    <w:rsid w:val="007F4423"/>
    <w:rsid w:val="00824C7D"/>
    <w:rsid w:val="008A0393"/>
    <w:rsid w:val="0091662E"/>
    <w:rsid w:val="00A74620"/>
    <w:rsid w:val="00B66164"/>
    <w:rsid w:val="00CB3895"/>
    <w:rsid w:val="00D702FE"/>
    <w:rsid w:val="00E02E0A"/>
    <w:rsid w:val="00E10DF7"/>
    <w:rsid w:val="00F43646"/>
    <w:rsid w:val="00F841C8"/>
    <w:rsid w:val="00FD3E0D"/>
    <w:rsid w:val="00FD4C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2ED1"/>
  <w15:chartTrackingRefBased/>
  <w15:docId w15:val="{3F0FD27D-ED11-4B3F-B9CE-E21BDC15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7603"/>
    <w:pPr>
      <w:spacing w:after="200" w:line="276" w:lineRule="auto"/>
    </w:pPr>
  </w:style>
  <w:style w:type="paragraph" w:styleId="Titolo3">
    <w:name w:val="heading 3"/>
    <w:basedOn w:val="Normale"/>
    <w:link w:val="Titolo3Carattere"/>
    <w:uiPriority w:val="99"/>
    <w:semiHidden/>
    <w:unhideWhenUsed/>
    <w:qFormat/>
    <w:rsid w:val="0070760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A0393"/>
    <w:pPr>
      <w:spacing w:after="0" w:line="240" w:lineRule="auto"/>
    </w:pPr>
  </w:style>
  <w:style w:type="character" w:styleId="Enfasigrassetto">
    <w:name w:val="Strong"/>
    <w:basedOn w:val="Carpredefinitoparagrafo"/>
    <w:uiPriority w:val="22"/>
    <w:qFormat/>
    <w:rsid w:val="00D702FE"/>
    <w:rPr>
      <w:b/>
      <w:bCs/>
    </w:rPr>
  </w:style>
  <w:style w:type="character" w:customStyle="1" w:styleId="itwtqi23ioopmk3o6ert">
    <w:name w:val="itwtqi_23ioopmk3o6ert"/>
    <w:basedOn w:val="Carpredefinitoparagrafo"/>
    <w:rsid w:val="00002049"/>
  </w:style>
  <w:style w:type="character" w:customStyle="1" w:styleId="ms-button-flexcontainer">
    <w:name w:val="ms-button-flexcontainer"/>
    <w:basedOn w:val="Carpredefinitoparagrafo"/>
    <w:rsid w:val="00002049"/>
  </w:style>
  <w:style w:type="character" w:customStyle="1" w:styleId="Titolo3Carattere">
    <w:name w:val="Titolo 3 Carattere"/>
    <w:basedOn w:val="Carpredefinitoparagrafo"/>
    <w:link w:val="Titolo3"/>
    <w:uiPriority w:val="99"/>
    <w:semiHidden/>
    <w:rsid w:val="00707603"/>
    <w:rPr>
      <w:rFonts w:ascii="Times New Roman" w:eastAsia="Times New Roman" w:hAnsi="Times New Roman" w:cs="Times New Roman"/>
      <w:b/>
      <w:bCs/>
      <w:sz w:val="27"/>
      <w:szCs w:val="27"/>
      <w:lang w:eastAsia="it-IT"/>
    </w:rPr>
  </w:style>
  <w:style w:type="character" w:styleId="Rimandonotaapidipagina">
    <w:name w:val="footnote reference"/>
    <w:uiPriority w:val="99"/>
    <w:semiHidden/>
    <w:unhideWhenUsed/>
    <w:rsid w:val="00707603"/>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317485">
      <w:bodyDiv w:val="1"/>
      <w:marLeft w:val="0"/>
      <w:marRight w:val="0"/>
      <w:marTop w:val="0"/>
      <w:marBottom w:val="0"/>
      <w:divBdr>
        <w:top w:val="none" w:sz="0" w:space="0" w:color="auto"/>
        <w:left w:val="none" w:sz="0" w:space="0" w:color="auto"/>
        <w:bottom w:val="none" w:sz="0" w:space="0" w:color="auto"/>
        <w:right w:val="none" w:sz="0" w:space="0" w:color="auto"/>
      </w:divBdr>
      <w:divsChild>
        <w:div w:id="1892500548">
          <w:marLeft w:val="300"/>
          <w:marRight w:val="300"/>
          <w:marTop w:val="0"/>
          <w:marBottom w:val="0"/>
          <w:divBdr>
            <w:top w:val="none" w:sz="0" w:space="0" w:color="auto"/>
            <w:left w:val="none" w:sz="0" w:space="0" w:color="auto"/>
            <w:bottom w:val="none" w:sz="0" w:space="0" w:color="auto"/>
            <w:right w:val="none" w:sz="0" w:space="0" w:color="auto"/>
          </w:divBdr>
          <w:divsChild>
            <w:div w:id="607392395">
              <w:marLeft w:val="0"/>
              <w:marRight w:val="0"/>
              <w:marTop w:val="0"/>
              <w:marBottom w:val="0"/>
              <w:divBdr>
                <w:top w:val="none" w:sz="0" w:space="0" w:color="auto"/>
                <w:left w:val="none" w:sz="0" w:space="0" w:color="auto"/>
                <w:bottom w:val="none" w:sz="0" w:space="0" w:color="auto"/>
                <w:right w:val="none" w:sz="0" w:space="0" w:color="auto"/>
              </w:divBdr>
              <w:divsChild>
                <w:div w:id="1241670931">
                  <w:marLeft w:val="0"/>
                  <w:marRight w:val="0"/>
                  <w:marTop w:val="0"/>
                  <w:marBottom w:val="0"/>
                  <w:divBdr>
                    <w:top w:val="none" w:sz="0" w:space="0" w:color="auto"/>
                    <w:left w:val="none" w:sz="0" w:space="0" w:color="auto"/>
                    <w:bottom w:val="none" w:sz="0" w:space="0" w:color="auto"/>
                    <w:right w:val="none" w:sz="0" w:space="0" w:color="auto"/>
                  </w:divBdr>
                  <w:divsChild>
                    <w:div w:id="130141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73145">
          <w:marLeft w:val="0"/>
          <w:marRight w:val="0"/>
          <w:marTop w:val="0"/>
          <w:marBottom w:val="0"/>
          <w:divBdr>
            <w:top w:val="none" w:sz="0" w:space="0" w:color="auto"/>
            <w:left w:val="none" w:sz="0" w:space="0" w:color="auto"/>
            <w:bottom w:val="none" w:sz="0" w:space="0" w:color="auto"/>
            <w:right w:val="none" w:sz="0" w:space="0" w:color="auto"/>
          </w:divBdr>
          <w:divsChild>
            <w:div w:id="508955899">
              <w:marLeft w:val="120"/>
              <w:marRight w:val="300"/>
              <w:marTop w:val="0"/>
              <w:marBottom w:val="120"/>
              <w:divBdr>
                <w:top w:val="none" w:sz="0" w:space="0" w:color="auto"/>
                <w:left w:val="none" w:sz="0" w:space="0" w:color="auto"/>
                <w:bottom w:val="none" w:sz="0" w:space="0" w:color="auto"/>
                <w:right w:val="none" w:sz="0" w:space="0" w:color="auto"/>
              </w:divBdr>
              <w:divsChild>
                <w:div w:id="2093820695">
                  <w:marLeft w:val="0"/>
                  <w:marRight w:val="0"/>
                  <w:marTop w:val="0"/>
                  <w:marBottom w:val="0"/>
                  <w:divBdr>
                    <w:top w:val="none" w:sz="0" w:space="0" w:color="auto"/>
                    <w:left w:val="none" w:sz="0" w:space="0" w:color="auto"/>
                    <w:bottom w:val="none" w:sz="0" w:space="0" w:color="auto"/>
                    <w:right w:val="none" w:sz="0" w:space="0" w:color="auto"/>
                  </w:divBdr>
                  <w:divsChild>
                    <w:div w:id="593515005">
                      <w:marLeft w:val="0"/>
                      <w:marRight w:val="0"/>
                      <w:marTop w:val="0"/>
                      <w:marBottom w:val="0"/>
                      <w:divBdr>
                        <w:top w:val="none" w:sz="0" w:space="0" w:color="auto"/>
                        <w:left w:val="none" w:sz="0" w:space="0" w:color="auto"/>
                        <w:bottom w:val="none" w:sz="0" w:space="0" w:color="auto"/>
                        <w:right w:val="none" w:sz="0" w:space="0" w:color="auto"/>
                      </w:divBdr>
                      <w:divsChild>
                        <w:div w:id="81606603">
                          <w:marLeft w:val="0"/>
                          <w:marRight w:val="120"/>
                          <w:marTop w:val="0"/>
                          <w:marBottom w:val="0"/>
                          <w:divBdr>
                            <w:top w:val="none" w:sz="0" w:space="0" w:color="auto"/>
                            <w:left w:val="none" w:sz="0" w:space="0" w:color="auto"/>
                            <w:bottom w:val="none" w:sz="0" w:space="0" w:color="auto"/>
                            <w:right w:val="none" w:sz="0" w:space="0" w:color="auto"/>
                          </w:divBdr>
                          <w:divsChild>
                            <w:div w:id="18288811">
                              <w:marLeft w:val="0"/>
                              <w:marRight w:val="0"/>
                              <w:marTop w:val="0"/>
                              <w:marBottom w:val="0"/>
                              <w:divBdr>
                                <w:top w:val="none" w:sz="0" w:space="0" w:color="auto"/>
                                <w:left w:val="none" w:sz="0" w:space="0" w:color="auto"/>
                                <w:bottom w:val="none" w:sz="0" w:space="0" w:color="auto"/>
                                <w:right w:val="none" w:sz="0" w:space="0" w:color="auto"/>
                              </w:divBdr>
                              <w:divsChild>
                                <w:div w:id="20330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73836">
                          <w:marLeft w:val="780"/>
                          <w:marRight w:val="0"/>
                          <w:marTop w:val="0"/>
                          <w:marBottom w:val="0"/>
                          <w:divBdr>
                            <w:top w:val="none" w:sz="0" w:space="0" w:color="auto"/>
                            <w:left w:val="none" w:sz="0" w:space="0" w:color="auto"/>
                            <w:bottom w:val="none" w:sz="0" w:space="0" w:color="auto"/>
                            <w:right w:val="none" w:sz="0" w:space="0" w:color="auto"/>
                          </w:divBdr>
                          <w:divsChild>
                            <w:div w:id="1123380966">
                              <w:marLeft w:val="0"/>
                              <w:marRight w:val="0"/>
                              <w:marTop w:val="0"/>
                              <w:marBottom w:val="0"/>
                              <w:divBdr>
                                <w:top w:val="none" w:sz="0" w:space="0" w:color="auto"/>
                                <w:left w:val="none" w:sz="0" w:space="0" w:color="auto"/>
                                <w:bottom w:val="none" w:sz="0" w:space="0" w:color="auto"/>
                                <w:right w:val="none" w:sz="0" w:space="0" w:color="auto"/>
                              </w:divBdr>
                              <w:divsChild>
                                <w:div w:id="58745439">
                                  <w:marLeft w:val="0"/>
                                  <w:marRight w:val="0"/>
                                  <w:marTop w:val="0"/>
                                  <w:marBottom w:val="0"/>
                                  <w:divBdr>
                                    <w:top w:val="none" w:sz="0" w:space="0" w:color="auto"/>
                                    <w:left w:val="none" w:sz="0" w:space="0" w:color="auto"/>
                                    <w:bottom w:val="none" w:sz="0" w:space="0" w:color="auto"/>
                                    <w:right w:val="none" w:sz="0" w:space="0" w:color="auto"/>
                                  </w:divBdr>
                                  <w:divsChild>
                                    <w:div w:id="2045515184">
                                      <w:marLeft w:val="0"/>
                                      <w:marRight w:val="0"/>
                                      <w:marTop w:val="0"/>
                                      <w:marBottom w:val="0"/>
                                      <w:divBdr>
                                        <w:top w:val="none" w:sz="0" w:space="0" w:color="auto"/>
                                        <w:left w:val="none" w:sz="0" w:space="0" w:color="auto"/>
                                        <w:bottom w:val="none" w:sz="0" w:space="0" w:color="auto"/>
                                        <w:right w:val="none" w:sz="0" w:space="0" w:color="auto"/>
                                      </w:divBdr>
                                    </w:div>
                                  </w:divsChild>
                                </w:div>
                                <w:div w:id="2095399338">
                                  <w:marLeft w:val="0"/>
                                  <w:marRight w:val="0"/>
                                  <w:marTop w:val="30"/>
                                  <w:marBottom w:val="0"/>
                                  <w:divBdr>
                                    <w:top w:val="none" w:sz="0" w:space="0" w:color="auto"/>
                                    <w:left w:val="none" w:sz="0" w:space="0" w:color="auto"/>
                                    <w:bottom w:val="none" w:sz="0" w:space="0" w:color="auto"/>
                                    <w:right w:val="none" w:sz="0" w:space="0" w:color="auto"/>
                                  </w:divBdr>
                                </w:div>
                              </w:divsChild>
                            </w:div>
                            <w:div w:id="1864049260">
                              <w:marLeft w:val="0"/>
                              <w:marRight w:val="0"/>
                              <w:marTop w:val="0"/>
                              <w:marBottom w:val="0"/>
                              <w:divBdr>
                                <w:top w:val="none" w:sz="0" w:space="0" w:color="auto"/>
                                <w:left w:val="none" w:sz="0" w:space="0" w:color="auto"/>
                                <w:bottom w:val="none" w:sz="0" w:space="0" w:color="auto"/>
                                <w:right w:val="none" w:sz="0" w:space="0" w:color="auto"/>
                              </w:divBdr>
                              <w:divsChild>
                                <w:div w:id="1172725279">
                                  <w:marLeft w:val="0"/>
                                  <w:marRight w:val="0"/>
                                  <w:marTop w:val="0"/>
                                  <w:marBottom w:val="0"/>
                                  <w:divBdr>
                                    <w:top w:val="none" w:sz="0" w:space="0" w:color="auto"/>
                                    <w:left w:val="none" w:sz="0" w:space="0" w:color="auto"/>
                                    <w:bottom w:val="none" w:sz="0" w:space="0" w:color="auto"/>
                                    <w:right w:val="none" w:sz="0" w:space="0" w:color="auto"/>
                                  </w:divBdr>
                                  <w:divsChild>
                                    <w:div w:id="1140271719">
                                      <w:marLeft w:val="0"/>
                                      <w:marRight w:val="0"/>
                                      <w:marTop w:val="0"/>
                                      <w:marBottom w:val="0"/>
                                      <w:divBdr>
                                        <w:top w:val="none" w:sz="0" w:space="0" w:color="auto"/>
                                        <w:left w:val="none" w:sz="0" w:space="0" w:color="auto"/>
                                        <w:bottom w:val="none" w:sz="0" w:space="0" w:color="auto"/>
                                        <w:right w:val="none" w:sz="0" w:space="0" w:color="auto"/>
                                      </w:divBdr>
                                      <w:divsChild>
                                        <w:div w:id="913470674">
                                          <w:marLeft w:val="0"/>
                                          <w:marRight w:val="0"/>
                                          <w:marTop w:val="0"/>
                                          <w:marBottom w:val="0"/>
                                          <w:divBdr>
                                            <w:top w:val="none" w:sz="0" w:space="0" w:color="auto"/>
                                            <w:left w:val="none" w:sz="0" w:space="0" w:color="auto"/>
                                            <w:bottom w:val="none" w:sz="0" w:space="0" w:color="auto"/>
                                            <w:right w:val="none" w:sz="0" w:space="0" w:color="auto"/>
                                          </w:divBdr>
                                          <w:divsChild>
                                            <w:div w:id="1153832149">
                                              <w:marLeft w:val="0"/>
                                              <w:marRight w:val="0"/>
                                              <w:marTop w:val="0"/>
                                              <w:marBottom w:val="0"/>
                                              <w:divBdr>
                                                <w:top w:val="none" w:sz="0" w:space="0" w:color="auto"/>
                                                <w:left w:val="none" w:sz="0" w:space="0" w:color="auto"/>
                                                <w:bottom w:val="none" w:sz="0" w:space="0" w:color="auto"/>
                                                <w:right w:val="none" w:sz="0" w:space="0" w:color="auto"/>
                                              </w:divBdr>
                                              <w:divsChild>
                                                <w:div w:id="1872759797">
                                                  <w:marLeft w:val="0"/>
                                                  <w:marRight w:val="0"/>
                                                  <w:marTop w:val="0"/>
                                                  <w:marBottom w:val="0"/>
                                                  <w:divBdr>
                                                    <w:top w:val="none" w:sz="0" w:space="0" w:color="auto"/>
                                                    <w:left w:val="none" w:sz="0" w:space="0" w:color="auto"/>
                                                    <w:bottom w:val="none" w:sz="0" w:space="0" w:color="auto"/>
                                                    <w:right w:val="none" w:sz="0" w:space="0" w:color="auto"/>
                                                  </w:divBdr>
                                                  <w:divsChild>
                                                    <w:div w:id="1668635971">
                                                      <w:marLeft w:val="0"/>
                                                      <w:marRight w:val="0"/>
                                                      <w:marTop w:val="0"/>
                                                      <w:marBottom w:val="0"/>
                                                      <w:divBdr>
                                                        <w:top w:val="none" w:sz="0" w:space="0" w:color="auto"/>
                                                        <w:left w:val="none" w:sz="0" w:space="0" w:color="auto"/>
                                                        <w:bottom w:val="none" w:sz="0" w:space="0" w:color="auto"/>
                                                        <w:right w:val="none" w:sz="0" w:space="0" w:color="auto"/>
                                                      </w:divBdr>
                                                      <w:divsChild>
                                                        <w:div w:id="96604477">
                                                          <w:marLeft w:val="0"/>
                                                          <w:marRight w:val="0"/>
                                                          <w:marTop w:val="0"/>
                                                          <w:marBottom w:val="0"/>
                                                          <w:divBdr>
                                                            <w:top w:val="none" w:sz="0" w:space="0" w:color="auto"/>
                                                            <w:left w:val="none" w:sz="0" w:space="0" w:color="auto"/>
                                                            <w:bottom w:val="none" w:sz="0" w:space="0" w:color="auto"/>
                                                            <w:right w:val="none" w:sz="0" w:space="0" w:color="auto"/>
                                                          </w:divBdr>
                                                        </w:div>
                                                      </w:divsChild>
                                                    </w:div>
                                                    <w:div w:id="846797100">
                                                      <w:marLeft w:val="0"/>
                                                      <w:marRight w:val="0"/>
                                                      <w:marTop w:val="0"/>
                                                      <w:marBottom w:val="0"/>
                                                      <w:divBdr>
                                                        <w:top w:val="none" w:sz="0" w:space="0" w:color="auto"/>
                                                        <w:left w:val="none" w:sz="0" w:space="0" w:color="auto"/>
                                                        <w:bottom w:val="none" w:sz="0" w:space="0" w:color="auto"/>
                                                        <w:right w:val="none" w:sz="0" w:space="0" w:color="auto"/>
                                                      </w:divBdr>
                                                      <w:divsChild>
                                                        <w:div w:id="2136554448">
                                                          <w:marLeft w:val="0"/>
                                                          <w:marRight w:val="0"/>
                                                          <w:marTop w:val="0"/>
                                                          <w:marBottom w:val="0"/>
                                                          <w:divBdr>
                                                            <w:top w:val="none" w:sz="0" w:space="0" w:color="auto"/>
                                                            <w:left w:val="none" w:sz="0" w:space="0" w:color="auto"/>
                                                            <w:bottom w:val="none" w:sz="0" w:space="0" w:color="auto"/>
                                                            <w:right w:val="none" w:sz="0" w:space="0" w:color="auto"/>
                                                          </w:divBdr>
                                                        </w:div>
                                                      </w:divsChild>
                                                    </w:div>
                                                    <w:div w:id="1833713587">
                                                      <w:marLeft w:val="0"/>
                                                      <w:marRight w:val="0"/>
                                                      <w:marTop w:val="0"/>
                                                      <w:marBottom w:val="0"/>
                                                      <w:divBdr>
                                                        <w:top w:val="none" w:sz="0" w:space="0" w:color="auto"/>
                                                        <w:left w:val="none" w:sz="0" w:space="0" w:color="auto"/>
                                                        <w:bottom w:val="none" w:sz="0" w:space="0" w:color="auto"/>
                                                        <w:right w:val="none" w:sz="0" w:space="0" w:color="auto"/>
                                                      </w:divBdr>
                                                      <w:divsChild>
                                                        <w:div w:id="762066093">
                                                          <w:marLeft w:val="0"/>
                                                          <w:marRight w:val="0"/>
                                                          <w:marTop w:val="0"/>
                                                          <w:marBottom w:val="0"/>
                                                          <w:divBdr>
                                                            <w:top w:val="none" w:sz="0" w:space="0" w:color="auto"/>
                                                            <w:left w:val="none" w:sz="0" w:space="0" w:color="auto"/>
                                                            <w:bottom w:val="none" w:sz="0" w:space="0" w:color="auto"/>
                                                            <w:right w:val="none" w:sz="0" w:space="0" w:color="auto"/>
                                                          </w:divBdr>
                                                        </w:div>
                                                      </w:divsChild>
                                                    </w:div>
                                                    <w:div w:id="1345860304">
                                                      <w:marLeft w:val="0"/>
                                                      <w:marRight w:val="0"/>
                                                      <w:marTop w:val="0"/>
                                                      <w:marBottom w:val="0"/>
                                                      <w:divBdr>
                                                        <w:top w:val="none" w:sz="0" w:space="0" w:color="auto"/>
                                                        <w:left w:val="none" w:sz="0" w:space="0" w:color="auto"/>
                                                        <w:bottom w:val="none" w:sz="0" w:space="0" w:color="auto"/>
                                                        <w:right w:val="none" w:sz="0" w:space="0" w:color="auto"/>
                                                      </w:divBdr>
                                                      <w:divsChild>
                                                        <w:div w:id="1138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503914">
                          <w:marLeft w:val="0"/>
                          <w:marRight w:val="0"/>
                          <w:marTop w:val="0"/>
                          <w:marBottom w:val="0"/>
                          <w:divBdr>
                            <w:top w:val="none" w:sz="0" w:space="0" w:color="auto"/>
                            <w:left w:val="none" w:sz="0" w:space="0" w:color="auto"/>
                            <w:bottom w:val="none" w:sz="0" w:space="0" w:color="auto"/>
                            <w:right w:val="none" w:sz="0" w:space="0" w:color="auto"/>
                          </w:divBdr>
                          <w:divsChild>
                            <w:div w:id="2012874164">
                              <w:marLeft w:val="0"/>
                              <w:marRight w:val="0"/>
                              <w:marTop w:val="0"/>
                              <w:marBottom w:val="0"/>
                              <w:divBdr>
                                <w:top w:val="none" w:sz="0" w:space="0" w:color="auto"/>
                                <w:left w:val="none" w:sz="0" w:space="0" w:color="auto"/>
                                <w:bottom w:val="none" w:sz="0" w:space="0" w:color="auto"/>
                                <w:right w:val="none" w:sz="0" w:space="0" w:color="auto"/>
                              </w:divBdr>
                              <w:divsChild>
                                <w:div w:id="12459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21863">
                  <w:marLeft w:val="0"/>
                  <w:marRight w:val="0"/>
                  <w:marTop w:val="0"/>
                  <w:marBottom w:val="0"/>
                  <w:divBdr>
                    <w:top w:val="none" w:sz="0" w:space="0" w:color="auto"/>
                    <w:left w:val="none" w:sz="0" w:space="0" w:color="auto"/>
                    <w:bottom w:val="none" w:sz="0" w:space="0" w:color="auto"/>
                    <w:right w:val="none" w:sz="0" w:space="0" w:color="auto"/>
                  </w:divBdr>
                  <w:divsChild>
                    <w:div w:id="1462915176">
                      <w:marLeft w:val="780"/>
                      <w:marRight w:val="240"/>
                      <w:marTop w:val="180"/>
                      <w:marBottom w:val="150"/>
                      <w:divBdr>
                        <w:top w:val="none" w:sz="0" w:space="0" w:color="auto"/>
                        <w:left w:val="none" w:sz="0" w:space="0" w:color="auto"/>
                        <w:bottom w:val="none" w:sz="0" w:space="0" w:color="auto"/>
                        <w:right w:val="none" w:sz="0" w:space="0" w:color="auto"/>
                      </w:divBdr>
                      <w:divsChild>
                        <w:div w:id="1850295763">
                          <w:marLeft w:val="0"/>
                          <w:marRight w:val="0"/>
                          <w:marTop w:val="0"/>
                          <w:marBottom w:val="0"/>
                          <w:divBdr>
                            <w:top w:val="none" w:sz="0" w:space="0" w:color="auto"/>
                            <w:left w:val="none" w:sz="0" w:space="0" w:color="auto"/>
                            <w:bottom w:val="none" w:sz="0" w:space="0" w:color="auto"/>
                            <w:right w:val="none" w:sz="0" w:space="0" w:color="auto"/>
                          </w:divBdr>
                          <w:divsChild>
                            <w:div w:id="2055039747">
                              <w:marLeft w:val="0"/>
                              <w:marRight w:val="0"/>
                              <w:marTop w:val="0"/>
                              <w:marBottom w:val="0"/>
                              <w:divBdr>
                                <w:top w:val="none" w:sz="0" w:space="0" w:color="auto"/>
                                <w:left w:val="none" w:sz="0" w:space="0" w:color="auto"/>
                                <w:bottom w:val="none" w:sz="0" w:space="0" w:color="auto"/>
                                <w:right w:val="none" w:sz="0" w:space="0" w:color="auto"/>
                              </w:divBdr>
                              <w:divsChild>
                                <w:div w:id="1824619528">
                                  <w:marLeft w:val="0"/>
                                  <w:marRight w:val="0"/>
                                  <w:marTop w:val="0"/>
                                  <w:marBottom w:val="0"/>
                                  <w:divBdr>
                                    <w:top w:val="none" w:sz="0" w:space="0" w:color="auto"/>
                                    <w:left w:val="none" w:sz="0" w:space="0" w:color="auto"/>
                                    <w:bottom w:val="none" w:sz="0" w:space="0" w:color="auto"/>
                                    <w:right w:val="none" w:sz="0" w:space="0" w:color="auto"/>
                                  </w:divBdr>
                                  <w:divsChild>
                                    <w:div w:id="106580907">
                                      <w:marLeft w:val="0"/>
                                      <w:marRight w:val="0"/>
                                      <w:marTop w:val="0"/>
                                      <w:marBottom w:val="0"/>
                                      <w:divBdr>
                                        <w:top w:val="none" w:sz="0" w:space="0" w:color="auto"/>
                                        <w:left w:val="none" w:sz="0" w:space="0" w:color="auto"/>
                                        <w:bottom w:val="none" w:sz="0" w:space="0" w:color="auto"/>
                                        <w:right w:val="none" w:sz="0" w:space="0" w:color="auto"/>
                                      </w:divBdr>
                                      <w:divsChild>
                                        <w:div w:id="391739824">
                                          <w:marLeft w:val="0"/>
                                          <w:marRight w:val="0"/>
                                          <w:marTop w:val="0"/>
                                          <w:marBottom w:val="0"/>
                                          <w:divBdr>
                                            <w:top w:val="none" w:sz="0" w:space="0" w:color="auto"/>
                                            <w:left w:val="none" w:sz="0" w:space="0" w:color="auto"/>
                                            <w:bottom w:val="none" w:sz="0" w:space="0" w:color="auto"/>
                                            <w:right w:val="none" w:sz="0" w:space="0" w:color="auto"/>
                                          </w:divBdr>
                                        </w:div>
                                        <w:div w:id="320357276">
                                          <w:marLeft w:val="0"/>
                                          <w:marRight w:val="0"/>
                                          <w:marTop w:val="0"/>
                                          <w:marBottom w:val="0"/>
                                          <w:divBdr>
                                            <w:top w:val="none" w:sz="0" w:space="0" w:color="auto"/>
                                            <w:left w:val="none" w:sz="0" w:space="0" w:color="auto"/>
                                            <w:bottom w:val="none" w:sz="0" w:space="0" w:color="auto"/>
                                            <w:right w:val="none" w:sz="0" w:space="0" w:color="auto"/>
                                          </w:divBdr>
                                        </w:div>
                                        <w:div w:id="1713339568">
                                          <w:marLeft w:val="0"/>
                                          <w:marRight w:val="0"/>
                                          <w:marTop w:val="0"/>
                                          <w:marBottom w:val="0"/>
                                          <w:divBdr>
                                            <w:top w:val="none" w:sz="0" w:space="0" w:color="auto"/>
                                            <w:left w:val="none" w:sz="0" w:space="0" w:color="auto"/>
                                            <w:bottom w:val="none" w:sz="0" w:space="0" w:color="auto"/>
                                            <w:right w:val="none" w:sz="0" w:space="0" w:color="auto"/>
                                          </w:divBdr>
                                        </w:div>
                                        <w:div w:id="508913167">
                                          <w:marLeft w:val="0"/>
                                          <w:marRight w:val="0"/>
                                          <w:marTop w:val="0"/>
                                          <w:marBottom w:val="0"/>
                                          <w:divBdr>
                                            <w:top w:val="none" w:sz="0" w:space="0" w:color="auto"/>
                                            <w:left w:val="none" w:sz="0" w:space="0" w:color="auto"/>
                                            <w:bottom w:val="none" w:sz="0" w:space="0" w:color="auto"/>
                                            <w:right w:val="none" w:sz="0" w:space="0" w:color="auto"/>
                                          </w:divBdr>
                                        </w:div>
                                        <w:div w:id="2000889188">
                                          <w:marLeft w:val="0"/>
                                          <w:marRight w:val="0"/>
                                          <w:marTop w:val="0"/>
                                          <w:marBottom w:val="0"/>
                                          <w:divBdr>
                                            <w:top w:val="none" w:sz="0" w:space="0" w:color="auto"/>
                                            <w:left w:val="none" w:sz="0" w:space="0" w:color="auto"/>
                                            <w:bottom w:val="none" w:sz="0" w:space="0" w:color="auto"/>
                                            <w:right w:val="none" w:sz="0" w:space="0" w:color="auto"/>
                                          </w:divBdr>
                                        </w:div>
                                        <w:div w:id="2028822647">
                                          <w:marLeft w:val="0"/>
                                          <w:marRight w:val="0"/>
                                          <w:marTop w:val="0"/>
                                          <w:marBottom w:val="0"/>
                                          <w:divBdr>
                                            <w:top w:val="none" w:sz="0" w:space="0" w:color="auto"/>
                                            <w:left w:val="none" w:sz="0" w:space="0" w:color="auto"/>
                                            <w:bottom w:val="none" w:sz="0" w:space="0" w:color="auto"/>
                                            <w:right w:val="none" w:sz="0" w:space="0" w:color="auto"/>
                                          </w:divBdr>
                                        </w:div>
                                        <w:div w:id="1373505714">
                                          <w:marLeft w:val="0"/>
                                          <w:marRight w:val="0"/>
                                          <w:marTop w:val="0"/>
                                          <w:marBottom w:val="0"/>
                                          <w:divBdr>
                                            <w:top w:val="none" w:sz="0" w:space="0" w:color="auto"/>
                                            <w:left w:val="none" w:sz="0" w:space="0" w:color="auto"/>
                                            <w:bottom w:val="none" w:sz="0" w:space="0" w:color="auto"/>
                                            <w:right w:val="none" w:sz="0" w:space="0" w:color="auto"/>
                                          </w:divBdr>
                                        </w:div>
                                        <w:div w:id="259676983">
                                          <w:marLeft w:val="0"/>
                                          <w:marRight w:val="0"/>
                                          <w:marTop w:val="0"/>
                                          <w:marBottom w:val="0"/>
                                          <w:divBdr>
                                            <w:top w:val="none" w:sz="0" w:space="0" w:color="auto"/>
                                            <w:left w:val="none" w:sz="0" w:space="0" w:color="auto"/>
                                            <w:bottom w:val="none" w:sz="0" w:space="0" w:color="auto"/>
                                            <w:right w:val="none" w:sz="0" w:space="0" w:color="auto"/>
                                          </w:divBdr>
                                        </w:div>
                                        <w:div w:id="1606497628">
                                          <w:marLeft w:val="0"/>
                                          <w:marRight w:val="0"/>
                                          <w:marTop w:val="0"/>
                                          <w:marBottom w:val="0"/>
                                          <w:divBdr>
                                            <w:top w:val="none" w:sz="0" w:space="0" w:color="auto"/>
                                            <w:left w:val="none" w:sz="0" w:space="0" w:color="auto"/>
                                            <w:bottom w:val="none" w:sz="0" w:space="0" w:color="auto"/>
                                            <w:right w:val="none" w:sz="0" w:space="0" w:color="auto"/>
                                          </w:divBdr>
                                        </w:div>
                                        <w:div w:id="341395130">
                                          <w:marLeft w:val="0"/>
                                          <w:marRight w:val="0"/>
                                          <w:marTop w:val="0"/>
                                          <w:marBottom w:val="0"/>
                                          <w:divBdr>
                                            <w:top w:val="none" w:sz="0" w:space="0" w:color="auto"/>
                                            <w:left w:val="none" w:sz="0" w:space="0" w:color="auto"/>
                                            <w:bottom w:val="none" w:sz="0" w:space="0" w:color="auto"/>
                                            <w:right w:val="none" w:sz="0" w:space="0" w:color="auto"/>
                                          </w:divBdr>
                                        </w:div>
                                        <w:div w:id="1656106588">
                                          <w:marLeft w:val="0"/>
                                          <w:marRight w:val="0"/>
                                          <w:marTop w:val="0"/>
                                          <w:marBottom w:val="0"/>
                                          <w:divBdr>
                                            <w:top w:val="none" w:sz="0" w:space="0" w:color="auto"/>
                                            <w:left w:val="none" w:sz="0" w:space="0" w:color="auto"/>
                                            <w:bottom w:val="none" w:sz="0" w:space="0" w:color="auto"/>
                                            <w:right w:val="none" w:sz="0" w:space="0" w:color="auto"/>
                                          </w:divBdr>
                                        </w:div>
                                        <w:div w:id="277222287">
                                          <w:marLeft w:val="0"/>
                                          <w:marRight w:val="0"/>
                                          <w:marTop w:val="0"/>
                                          <w:marBottom w:val="0"/>
                                          <w:divBdr>
                                            <w:top w:val="none" w:sz="0" w:space="0" w:color="auto"/>
                                            <w:left w:val="none" w:sz="0" w:space="0" w:color="auto"/>
                                            <w:bottom w:val="none" w:sz="0" w:space="0" w:color="auto"/>
                                            <w:right w:val="none" w:sz="0" w:space="0" w:color="auto"/>
                                          </w:divBdr>
                                        </w:div>
                                        <w:div w:id="160924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8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0BE18-71AE-48CD-BAD5-73950E09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Gilles Donghi</dc:creator>
  <cp:keywords/>
  <dc:description/>
  <cp:lastModifiedBy>Mauro</cp:lastModifiedBy>
  <cp:revision>2</cp:revision>
  <dcterms:created xsi:type="dcterms:W3CDTF">2021-07-28T06:13:00Z</dcterms:created>
  <dcterms:modified xsi:type="dcterms:W3CDTF">2021-07-28T06:13:00Z</dcterms:modified>
</cp:coreProperties>
</file>