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84" w:rsidRPr="00F53484" w:rsidRDefault="00F53484" w:rsidP="00F53484">
      <w:pPr>
        <w:spacing w:line="312" w:lineRule="auto"/>
        <w:jc w:val="both"/>
        <w:rPr>
          <w:rFonts w:ascii="Verdana" w:hAnsi="Verdana"/>
          <w:i/>
          <w:sz w:val="22"/>
          <w:szCs w:val="19"/>
        </w:rPr>
      </w:pPr>
      <w:r w:rsidRPr="00F53484">
        <w:rPr>
          <w:rFonts w:ascii="Verdana" w:hAnsi="Verdana"/>
          <w:i/>
          <w:sz w:val="22"/>
          <w:szCs w:val="19"/>
        </w:rPr>
        <w:t>[…] Le comunità delle consacrate sono presenze preziose: portano la ricche</w:t>
      </w:r>
      <w:r w:rsidRPr="00F53484">
        <w:rPr>
          <w:rFonts w:ascii="Verdana" w:hAnsi="Verdana"/>
          <w:i/>
          <w:sz w:val="22"/>
          <w:szCs w:val="19"/>
        </w:rPr>
        <w:t>z</w:t>
      </w:r>
      <w:r w:rsidRPr="00F53484">
        <w:rPr>
          <w:rFonts w:ascii="Verdana" w:hAnsi="Verdana"/>
          <w:i/>
          <w:sz w:val="22"/>
          <w:szCs w:val="19"/>
        </w:rPr>
        <w:t>za del loro carisma, portano nella no</w:t>
      </w:r>
      <w:r>
        <w:rPr>
          <w:rFonts w:ascii="Verdana" w:hAnsi="Verdana"/>
          <w:i/>
          <w:sz w:val="22"/>
          <w:szCs w:val="19"/>
        </w:rPr>
        <w:t>-</w:t>
      </w:r>
      <w:r w:rsidRPr="00F53484">
        <w:rPr>
          <w:rFonts w:ascii="Verdana" w:hAnsi="Verdana"/>
          <w:i/>
          <w:sz w:val="22"/>
          <w:szCs w:val="19"/>
        </w:rPr>
        <w:t>stra terra le ricchezze spirituali delle nazioni, perché molti consacrati e consacrate vengono da altri Paesi.</w:t>
      </w:r>
    </w:p>
    <w:p w:rsidR="00F53484" w:rsidRDefault="00F53484" w:rsidP="00F53484">
      <w:pPr>
        <w:spacing w:line="312" w:lineRule="auto"/>
        <w:jc w:val="both"/>
        <w:rPr>
          <w:rFonts w:ascii="Verdana" w:hAnsi="Verdana"/>
          <w:i/>
          <w:sz w:val="22"/>
          <w:szCs w:val="19"/>
        </w:rPr>
      </w:pPr>
      <w:r w:rsidRPr="00F53484">
        <w:rPr>
          <w:rFonts w:ascii="Verdana" w:hAnsi="Verdana"/>
          <w:i/>
          <w:sz w:val="22"/>
          <w:szCs w:val="19"/>
        </w:rPr>
        <w:t>La vita consacrata si riconosce dalle vergini sagge che vigilano nella notte in attesa dello sposo, esperte del ge</w:t>
      </w:r>
      <w:r>
        <w:rPr>
          <w:rFonts w:ascii="Verdana" w:hAnsi="Verdana"/>
          <w:i/>
          <w:sz w:val="22"/>
          <w:szCs w:val="19"/>
        </w:rPr>
        <w:t>-</w:t>
      </w:r>
      <w:r w:rsidRPr="00F53484">
        <w:rPr>
          <w:rFonts w:ascii="Verdana" w:hAnsi="Verdana"/>
          <w:i/>
          <w:sz w:val="22"/>
          <w:szCs w:val="19"/>
        </w:rPr>
        <w:t>mito e del cantico, del sospiro e della tenebra in cui arde la loro lampada, dell’intimità in cui depositano il pianto dei poveri e l’attesa straziante degli oppressi.</w:t>
      </w:r>
    </w:p>
    <w:p w:rsidR="00F53484" w:rsidRDefault="00F53484" w:rsidP="00F53484">
      <w:pPr>
        <w:spacing w:line="312" w:lineRule="auto"/>
        <w:jc w:val="both"/>
        <w:rPr>
          <w:rFonts w:ascii="Verdana" w:hAnsi="Verdana"/>
          <w:i/>
          <w:sz w:val="22"/>
          <w:szCs w:val="19"/>
        </w:rPr>
      </w:pPr>
      <w:r w:rsidRPr="00F53484">
        <w:rPr>
          <w:rFonts w:ascii="Verdana" w:hAnsi="Verdana"/>
          <w:i/>
          <w:sz w:val="22"/>
          <w:szCs w:val="19"/>
        </w:rPr>
        <w:t>Donne di preghiera che sanno ins</w:t>
      </w:r>
      <w:r w:rsidRPr="00F53484">
        <w:rPr>
          <w:rFonts w:ascii="Verdana" w:hAnsi="Verdana"/>
          <w:i/>
          <w:sz w:val="22"/>
          <w:szCs w:val="19"/>
        </w:rPr>
        <w:t>e</w:t>
      </w:r>
      <w:r w:rsidRPr="00F53484">
        <w:rPr>
          <w:rFonts w:ascii="Verdana" w:hAnsi="Verdana"/>
          <w:i/>
          <w:sz w:val="22"/>
          <w:szCs w:val="19"/>
        </w:rPr>
        <w:t>gnare a pregare, che sanno dire qua</w:t>
      </w:r>
      <w:r w:rsidRPr="00F53484">
        <w:rPr>
          <w:rFonts w:ascii="Verdana" w:hAnsi="Verdana"/>
          <w:i/>
          <w:sz w:val="22"/>
          <w:szCs w:val="19"/>
        </w:rPr>
        <w:t>l</w:t>
      </w:r>
      <w:r w:rsidRPr="00F53484">
        <w:rPr>
          <w:rFonts w:ascii="Verdana" w:hAnsi="Verdana"/>
          <w:i/>
          <w:sz w:val="22"/>
          <w:szCs w:val="19"/>
        </w:rPr>
        <w:t>che cosa della preghiera perché i di</w:t>
      </w:r>
      <w:r>
        <w:rPr>
          <w:rFonts w:ascii="Verdana" w:hAnsi="Verdana"/>
          <w:i/>
          <w:sz w:val="22"/>
          <w:szCs w:val="19"/>
        </w:rPr>
        <w:t>-</w:t>
      </w:r>
      <w:r w:rsidRPr="00F53484">
        <w:rPr>
          <w:rFonts w:ascii="Verdana" w:hAnsi="Verdana"/>
          <w:i/>
          <w:sz w:val="22"/>
          <w:szCs w:val="19"/>
        </w:rPr>
        <w:t>sperati intravedano una promessa, chi soffre in solitudine sperimenti una prossimità, che è smarrito trovi un in</w:t>
      </w:r>
      <w:r>
        <w:rPr>
          <w:rFonts w:ascii="Verdana" w:hAnsi="Verdana"/>
          <w:i/>
          <w:sz w:val="22"/>
          <w:szCs w:val="19"/>
        </w:rPr>
        <w:t>-</w:t>
      </w:r>
      <w:r w:rsidRPr="00F53484">
        <w:rPr>
          <w:rFonts w:ascii="Verdana" w:hAnsi="Verdana"/>
          <w:i/>
          <w:sz w:val="22"/>
          <w:szCs w:val="19"/>
        </w:rPr>
        <w:t xml:space="preserve">vito a volgere lo sguardo a colui che hanno trafitto </w:t>
      </w:r>
      <w:r w:rsidRPr="00F53484">
        <w:rPr>
          <w:rFonts w:ascii="Verdana" w:hAnsi="Verdana"/>
          <w:sz w:val="18"/>
          <w:szCs w:val="19"/>
        </w:rPr>
        <w:t xml:space="preserve">(cfr. </w:t>
      </w:r>
      <w:proofErr w:type="spellStart"/>
      <w:r w:rsidRPr="00F53484">
        <w:rPr>
          <w:rFonts w:ascii="Verdana" w:hAnsi="Verdana"/>
          <w:sz w:val="18"/>
          <w:szCs w:val="19"/>
        </w:rPr>
        <w:t>Gv</w:t>
      </w:r>
      <w:proofErr w:type="spellEnd"/>
      <w:r w:rsidRPr="00F53484">
        <w:rPr>
          <w:rFonts w:ascii="Verdana" w:hAnsi="Verdana"/>
          <w:sz w:val="18"/>
          <w:szCs w:val="19"/>
        </w:rPr>
        <w:t xml:space="preserve"> 19,37)</w:t>
      </w:r>
    </w:p>
    <w:p w:rsidR="00F53484" w:rsidRPr="00F53484" w:rsidRDefault="00F53484" w:rsidP="00F53484">
      <w:pPr>
        <w:spacing w:line="312" w:lineRule="auto"/>
        <w:jc w:val="both"/>
        <w:rPr>
          <w:rFonts w:ascii="Verdana" w:hAnsi="Verdana"/>
          <w:i/>
          <w:sz w:val="22"/>
          <w:szCs w:val="19"/>
        </w:rPr>
      </w:pPr>
      <w:r w:rsidRPr="00F53484">
        <w:rPr>
          <w:rFonts w:ascii="Verdana" w:hAnsi="Verdana"/>
          <w:i/>
          <w:sz w:val="22"/>
          <w:szCs w:val="19"/>
        </w:rPr>
        <w:t xml:space="preserve"> Donne che sanno per esperienza </w:t>
      </w:r>
      <w:proofErr w:type="spellStart"/>
      <w:r w:rsidRPr="00F53484">
        <w:rPr>
          <w:rFonts w:ascii="Verdana" w:hAnsi="Verdana"/>
          <w:i/>
          <w:sz w:val="22"/>
          <w:szCs w:val="19"/>
        </w:rPr>
        <w:t>del</w:t>
      </w:r>
      <w:r>
        <w:rPr>
          <w:rFonts w:ascii="Verdana" w:hAnsi="Verdana"/>
          <w:i/>
          <w:sz w:val="22"/>
          <w:szCs w:val="19"/>
        </w:rPr>
        <w:t>-</w:t>
      </w:r>
      <w:r w:rsidRPr="00F53484">
        <w:rPr>
          <w:rFonts w:ascii="Verdana" w:hAnsi="Verdana"/>
          <w:i/>
          <w:sz w:val="22"/>
          <w:szCs w:val="19"/>
        </w:rPr>
        <w:t>l</w:t>
      </w:r>
      <w:proofErr w:type="spellEnd"/>
      <w:r w:rsidRPr="00F53484">
        <w:rPr>
          <w:rFonts w:ascii="Verdana" w:hAnsi="Verdana"/>
          <w:i/>
          <w:sz w:val="22"/>
          <w:szCs w:val="19"/>
        </w:rPr>
        <w:t xml:space="preserve">’attrattive universale di Gesù: </w:t>
      </w:r>
      <w:r>
        <w:rPr>
          <w:rFonts w:ascii="Verdana" w:hAnsi="Verdana"/>
          <w:i/>
          <w:sz w:val="22"/>
          <w:szCs w:val="19"/>
        </w:rPr>
        <w:t>«</w:t>
      </w:r>
      <w:r w:rsidRPr="00F53484">
        <w:rPr>
          <w:rFonts w:ascii="Verdana" w:hAnsi="Verdana"/>
          <w:i/>
          <w:sz w:val="22"/>
          <w:szCs w:val="19"/>
        </w:rPr>
        <w:t>Io, quando sarò innalzato da terra, attir</w:t>
      </w:r>
      <w:r w:rsidRPr="00F53484">
        <w:rPr>
          <w:rFonts w:ascii="Verdana" w:hAnsi="Verdana"/>
          <w:i/>
          <w:sz w:val="22"/>
          <w:szCs w:val="19"/>
        </w:rPr>
        <w:t>e</w:t>
      </w:r>
      <w:r w:rsidRPr="00F53484">
        <w:rPr>
          <w:rFonts w:ascii="Verdana" w:hAnsi="Verdana"/>
          <w:i/>
          <w:sz w:val="22"/>
          <w:szCs w:val="19"/>
        </w:rPr>
        <w:t>rò tutti a me</w:t>
      </w:r>
      <w:r>
        <w:rPr>
          <w:rFonts w:ascii="Verdana" w:hAnsi="Verdana"/>
          <w:i/>
          <w:sz w:val="22"/>
          <w:szCs w:val="19"/>
        </w:rPr>
        <w:t>»</w:t>
      </w:r>
      <w:r w:rsidRPr="00F53484">
        <w:rPr>
          <w:rFonts w:ascii="Verdana" w:hAnsi="Verdana"/>
          <w:i/>
          <w:sz w:val="22"/>
          <w:szCs w:val="19"/>
        </w:rPr>
        <w:t xml:space="preserve"> </w:t>
      </w:r>
      <w:r w:rsidRPr="00F53484">
        <w:rPr>
          <w:rFonts w:ascii="Verdana" w:hAnsi="Verdana"/>
          <w:sz w:val="18"/>
          <w:szCs w:val="19"/>
        </w:rPr>
        <w:t>(</w:t>
      </w:r>
      <w:proofErr w:type="spellStart"/>
      <w:r w:rsidRPr="00F53484">
        <w:rPr>
          <w:rFonts w:ascii="Verdana" w:hAnsi="Verdana"/>
          <w:sz w:val="18"/>
          <w:szCs w:val="19"/>
        </w:rPr>
        <w:t>Gv</w:t>
      </w:r>
      <w:proofErr w:type="spellEnd"/>
      <w:r w:rsidRPr="00F53484">
        <w:rPr>
          <w:rFonts w:ascii="Verdana" w:hAnsi="Verdana"/>
          <w:sz w:val="18"/>
          <w:szCs w:val="19"/>
        </w:rPr>
        <w:t xml:space="preserve"> 12,32)</w:t>
      </w:r>
      <w:r w:rsidRPr="00F53484">
        <w:rPr>
          <w:rFonts w:ascii="Verdana" w:hAnsi="Verdana"/>
          <w:i/>
          <w:sz w:val="22"/>
          <w:szCs w:val="19"/>
        </w:rPr>
        <w:t>.</w:t>
      </w:r>
    </w:p>
    <w:p w:rsidR="00197003" w:rsidRPr="007F2E0A" w:rsidRDefault="00197003" w:rsidP="00D11BF2">
      <w:pPr>
        <w:spacing w:line="288" w:lineRule="auto"/>
        <w:jc w:val="both"/>
        <w:rPr>
          <w:rFonts w:ascii="Verdana" w:hAnsi="Verdana"/>
          <w:i/>
          <w:szCs w:val="19"/>
        </w:rPr>
      </w:pPr>
    </w:p>
    <w:p w:rsidR="00197003" w:rsidRPr="0098345B" w:rsidRDefault="002018C4" w:rsidP="007F2E0A">
      <w:pPr>
        <w:widowControl w:val="0"/>
        <w:spacing w:before="60" w:line="264" w:lineRule="auto"/>
        <w:jc w:val="right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(</w:t>
      </w:r>
      <w:r w:rsidR="00381365">
        <w:rPr>
          <w:rFonts w:ascii="Verdana" w:hAnsi="Verdana"/>
          <w:sz w:val="16"/>
          <w:szCs w:val="18"/>
        </w:rPr>
        <w:t>da “</w:t>
      </w:r>
      <w:r w:rsidR="00F53484" w:rsidRPr="00F53484">
        <w:rPr>
          <w:rFonts w:ascii="Verdana" w:hAnsi="Verdana"/>
          <w:sz w:val="16"/>
          <w:szCs w:val="18"/>
        </w:rPr>
        <w:t>Cresce lungo il cammino il suo vigore</w:t>
      </w:r>
      <w:r w:rsidR="00381365">
        <w:rPr>
          <w:rFonts w:ascii="Verdana" w:hAnsi="Verdana"/>
          <w:sz w:val="16"/>
          <w:szCs w:val="18"/>
        </w:rPr>
        <w:t>”</w:t>
      </w:r>
      <w:r>
        <w:rPr>
          <w:rFonts w:ascii="Verdana" w:hAnsi="Verdana"/>
          <w:sz w:val="16"/>
          <w:szCs w:val="18"/>
        </w:rPr>
        <w:t>)</w:t>
      </w:r>
    </w:p>
    <w:p w:rsidR="00197003" w:rsidRDefault="00197003" w:rsidP="00E94053">
      <w:pPr>
        <w:widowControl w:val="0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br w:type="column"/>
      </w:r>
      <w:r>
        <w:rPr>
          <w:rFonts w:ascii="Verdana" w:hAnsi="Verdana"/>
          <w:b/>
          <w:sz w:val="26"/>
        </w:rPr>
        <w:lastRenderedPageBreak/>
        <w:t>NOTE ORGANIZZATIVE</w:t>
      </w:r>
      <w:r>
        <w:rPr>
          <w:rFonts w:ascii="Verdana" w:hAnsi="Verdana"/>
          <w:b/>
          <w:sz w:val="26"/>
        </w:rPr>
        <w:br/>
        <w:t>E TECNICHE</w:t>
      </w:r>
    </w:p>
    <w:p w:rsidR="00E94053" w:rsidRDefault="00E94053" w:rsidP="00E94053">
      <w:pPr>
        <w:widowControl w:val="0"/>
        <w:spacing w:line="264" w:lineRule="auto"/>
        <w:jc w:val="both"/>
        <w:rPr>
          <w:rFonts w:ascii="Verdana" w:hAnsi="Verdana"/>
          <w:sz w:val="21"/>
        </w:rPr>
      </w:pPr>
    </w:p>
    <w:p w:rsidR="00E94053" w:rsidRDefault="00E94053" w:rsidP="00E94053">
      <w:pPr>
        <w:widowControl w:val="0"/>
        <w:spacing w:line="264" w:lineRule="auto"/>
        <w:jc w:val="both"/>
        <w:rPr>
          <w:rFonts w:ascii="Verdana" w:hAnsi="Verdana"/>
          <w:sz w:val="21"/>
        </w:rPr>
      </w:pPr>
    </w:p>
    <w:p w:rsidR="00197003" w:rsidRDefault="00197003" w:rsidP="00E94053">
      <w:pPr>
        <w:widowControl w:val="0"/>
        <w:spacing w:line="264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Le iscrizioni al corso di formazione si ricevono presso:</w:t>
      </w:r>
    </w:p>
    <w:p w:rsidR="00197003" w:rsidRDefault="00197003" w:rsidP="00E64AE9">
      <w:pPr>
        <w:widowControl w:val="0"/>
        <w:spacing w:before="120" w:line="264" w:lineRule="auto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Segreteria U.S.M.I. Diocesana</w:t>
      </w:r>
    </w:p>
    <w:p w:rsidR="00197003" w:rsidRDefault="00197003">
      <w:pPr>
        <w:widowControl w:val="0"/>
        <w:spacing w:line="264" w:lineRule="auto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Via della Chiusa, 9</w:t>
      </w:r>
    </w:p>
    <w:p w:rsidR="00197003" w:rsidRDefault="00197003">
      <w:pPr>
        <w:widowControl w:val="0"/>
        <w:spacing w:line="264" w:lineRule="auto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20123 Milano</w:t>
      </w:r>
    </w:p>
    <w:p w:rsidR="00197003" w:rsidRDefault="00197003">
      <w:pPr>
        <w:widowControl w:val="0"/>
        <w:spacing w:line="264" w:lineRule="auto"/>
        <w:jc w:val="center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Tel. e Fax 02/58.31.36.51</w:t>
      </w:r>
    </w:p>
    <w:p w:rsidR="00E94053" w:rsidRDefault="00E94053" w:rsidP="00E94053">
      <w:pPr>
        <w:widowControl w:val="0"/>
        <w:spacing w:line="264" w:lineRule="auto"/>
        <w:jc w:val="both"/>
        <w:rPr>
          <w:rFonts w:ascii="Verdana" w:hAnsi="Verdana"/>
          <w:sz w:val="21"/>
        </w:rPr>
      </w:pPr>
    </w:p>
    <w:p w:rsidR="00E94053" w:rsidRDefault="00E94053" w:rsidP="00E94053">
      <w:pPr>
        <w:widowControl w:val="0"/>
        <w:spacing w:line="264" w:lineRule="auto"/>
        <w:jc w:val="both"/>
        <w:rPr>
          <w:rFonts w:ascii="Verdana" w:hAnsi="Verdana"/>
          <w:sz w:val="21"/>
        </w:rPr>
      </w:pPr>
    </w:p>
    <w:p w:rsidR="00197003" w:rsidRDefault="00197003" w:rsidP="00E64AE9">
      <w:pPr>
        <w:widowControl w:val="0"/>
        <w:pBdr>
          <w:between w:val="single" w:sz="12" w:space="1" w:color="auto"/>
        </w:pBdr>
        <w:spacing w:line="264" w:lineRule="auto"/>
        <w:jc w:val="both"/>
        <w:rPr>
          <w:rFonts w:ascii="Verdana" w:hAnsi="Verdana"/>
          <w:sz w:val="21"/>
        </w:rPr>
      </w:pPr>
    </w:p>
    <w:p w:rsidR="00197003" w:rsidRDefault="00197003" w:rsidP="00E64AE9">
      <w:pPr>
        <w:widowControl w:val="0"/>
        <w:pBdr>
          <w:between w:val="single" w:sz="12" w:space="1" w:color="auto"/>
        </w:pBdr>
        <w:spacing w:line="264" w:lineRule="auto"/>
        <w:jc w:val="both"/>
        <w:rPr>
          <w:rFonts w:ascii="Verdana" w:hAnsi="Verdana"/>
          <w:sz w:val="21"/>
        </w:rPr>
      </w:pPr>
    </w:p>
    <w:p w:rsidR="00197003" w:rsidRDefault="00197003">
      <w:pPr>
        <w:widowControl w:val="0"/>
        <w:spacing w:line="264" w:lineRule="auto"/>
        <w:jc w:val="both"/>
        <w:rPr>
          <w:rFonts w:ascii="Verdana" w:hAnsi="Verdana"/>
          <w:b/>
          <w:i/>
          <w:sz w:val="21"/>
        </w:rPr>
      </w:pPr>
      <w:r>
        <w:rPr>
          <w:rFonts w:ascii="Verdana" w:hAnsi="Verdana"/>
          <w:b/>
          <w:i/>
          <w:sz w:val="21"/>
        </w:rPr>
        <w:t>La sede del corso è raggiungibile:</w:t>
      </w:r>
    </w:p>
    <w:p w:rsidR="00197003" w:rsidRDefault="00197003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spacing w:before="120" w:line="264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metropolitana Linea rossa (stazione Cadorna) e l’autobus 94 (fermata Carducci – S. Vittore)</w:t>
      </w:r>
    </w:p>
    <w:p w:rsidR="00197003" w:rsidRDefault="00197003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spacing w:before="120" w:line="264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metropolitana Linea verde (stazione S. Ambrogio)</w:t>
      </w:r>
    </w:p>
    <w:p w:rsidR="00197003" w:rsidRDefault="00197003">
      <w:pPr>
        <w:pStyle w:val="Titolo"/>
        <w:widowControl w:val="0"/>
        <w:spacing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>
        <w:rPr>
          <w:rFonts w:ascii="Verdana" w:hAnsi="Verdana"/>
        </w:rPr>
        <w:lastRenderedPageBreak/>
        <w:t>U.S.M.I. DIOCESANA</w:t>
      </w: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62285C" w:rsidRDefault="0062285C" w:rsidP="00F756F0">
      <w:pPr>
        <w:widowControl w:val="0"/>
        <w:jc w:val="center"/>
        <w:rPr>
          <w:rFonts w:ascii="Arial" w:hAnsi="Arial"/>
          <w:sz w:val="22"/>
        </w:rPr>
      </w:pPr>
    </w:p>
    <w:p w:rsidR="00B64256" w:rsidRDefault="00B64256" w:rsidP="00F756F0">
      <w:pPr>
        <w:widowControl w:val="0"/>
        <w:jc w:val="center"/>
        <w:rPr>
          <w:rFonts w:ascii="Arial" w:hAnsi="Arial"/>
          <w:sz w:val="22"/>
        </w:rPr>
      </w:pPr>
    </w:p>
    <w:p w:rsidR="00B64256" w:rsidRDefault="00B64256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CE35D7" w:rsidRDefault="00E61830" w:rsidP="0011315C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Franklin Gothic Medium" w:hAnsi="Franklin Gothic Medium"/>
          <w:b/>
          <w:i/>
          <w:sz w:val="40"/>
          <w:szCs w:val="34"/>
        </w:rPr>
      </w:pPr>
      <w:r w:rsidRPr="00E61830">
        <w:rPr>
          <w:rFonts w:ascii="Franklin Gothic Medium" w:hAnsi="Franklin Gothic Medium"/>
          <w:b/>
          <w:i/>
          <w:sz w:val="40"/>
          <w:szCs w:val="34"/>
        </w:rPr>
        <w:t>Consacrate e inviate:</w:t>
      </w:r>
      <w:r>
        <w:rPr>
          <w:rFonts w:ascii="Franklin Gothic Medium" w:hAnsi="Franklin Gothic Medium"/>
          <w:b/>
          <w:i/>
          <w:sz w:val="40"/>
          <w:szCs w:val="34"/>
        </w:rPr>
        <w:br/>
      </w:r>
      <w:r w:rsidRPr="00E61830">
        <w:rPr>
          <w:rFonts w:ascii="Franklin Gothic Medium" w:hAnsi="Franklin Gothic Medium"/>
          <w:b/>
          <w:i/>
          <w:sz w:val="40"/>
          <w:szCs w:val="34"/>
        </w:rPr>
        <w:t>interlocutrici di Dio</w:t>
      </w:r>
      <w:r>
        <w:rPr>
          <w:rFonts w:ascii="Franklin Gothic Medium" w:hAnsi="Franklin Gothic Medium"/>
          <w:b/>
          <w:i/>
          <w:sz w:val="40"/>
          <w:szCs w:val="34"/>
        </w:rPr>
        <w:t>,</w:t>
      </w:r>
      <w:r>
        <w:rPr>
          <w:rFonts w:ascii="Franklin Gothic Medium" w:hAnsi="Franklin Gothic Medium"/>
          <w:b/>
          <w:i/>
          <w:sz w:val="40"/>
          <w:szCs w:val="34"/>
        </w:rPr>
        <w:br/>
      </w:r>
      <w:r w:rsidRPr="00E61830">
        <w:rPr>
          <w:rFonts w:ascii="Franklin Gothic Medium" w:hAnsi="Franklin Gothic Medium"/>
          <w:b/>
          <w:i/>
          <w:sz w:val="40"/>
          <w:szCs w:val="34"/>
        </w:rPr>
        <w:t>istante per istante</w:t>
      </w: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2C476C" w:rsidRDefault="002C476C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>
      <w:pPr>
        <w:pStyle w:val="Titolo8"/>
        <w:keepNext w:val="0"/>
        <w:widowControl w:val="0"/>
        <w:spacing w:after="120"/>
      </w:pPr>
      <w:r>
        <w:t>Corso di formazione permanente</w:t>
      </w:r>
    </w:p>
    <w:p w:rsidR="00E61830" w:rsidRDefault="00E61830" w:rsidP="00E61830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 w:rsidRPr="00E61830">
        <w:rPr>
          <w:rFonts w:ascii="Arial" w:hAnsi="Arial"/>
          <w:b/>
          <w:i/>
          <w:sz w:val="22"/>
        </w:rPr>
        <w:t>fratel Luca Fallica</w:t>
      </w:r>
    </w:p>
    <w:p w:rsidR="00E61830" w:rsidRDefault="00E61830" w:rsidP="00E61830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m</w:t>
      </w:r>
      <w:r w:rsidRPr="00E61830">
        <w:rPr>
          <w:rFonts w:ascii="Arial" w:hAnsi="Arial"/>
          <w:b/>
          <w:i/>
          <w:sz w:val="22"/>
        </w:rPr>
        <w:t>ons. Claudio Magnoli</w:t>
      </w:r>
    </w:p>
    <w:p w:rsidR="00E61830" w:rsidRPr="00E61830" w:rsidRDefault="00E61830" w:rsidP="00E61830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</w:t>
      </w:r>
      <w:r w:rsidRPr="00E61830">
        <w:rPr>
          <w:rFonts w:ascii="Arial" w:hAnsi="Arial"/>
          <w:b/>
          <w:i/>
          <w:sz w:val="22"/>
        </w:rPr>
        <w:t xml:space="preserve">rof.ssa Monica Martinelli </w:t>
      </w:r>
    </w:p>
    <w:p w:rsidR="00E61830" w:rsidRDefault="00E61830" w:rsidP="00E61830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 w:rsidRPr="00E61830">
        <w:rPr>
          <w:rFonts w:ascii="Arial" w:hAnsi="Arial"/>
          <w:b/>
          <w:i/>
          <w:sz w:val="22"/>
        </w:rPr>
        <w:t>dott</w:t>
      </w:r>
      <w:r>
        <w:rPr>
          <w:rFonts w:ascii="Arial" w:hAnsi="Arial"/>
          <w:b/>
          <w:i/>
          <w:sz w:val="22"/>
        </w:rPr>
        <w:t>.</w:t>
      </w:r>
      <w:r w:rsidRPr="00E61830">
        <w:rPr>
          <w:rFonts w:ascii="Arial" w:hAnsi="Arial"/>
          <w:b/>
          <w:i/>
          <w:sz w:val="22"/>
        </w:rPr>
        <w:t>ssa Rossella Semplici</w:t>
      </w:r>
    </w:p>
    <w:p w:rsidR="00E61830" w:rsidRDefault="00E61830" w:rsidP="00E61830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prof. mons. </w:t>
      </w:r>
      <w:r w:rsidRPr="00E61830">
        <w:rPr>
          <w:rFonts w:ascii="Arial" w:hAnsi="Arial"/>
          <w:b/>
          <w:i/>
          <w:sz w:val="22"/>
        </w:rPr>
        <w:t>Claudio Stercal</w:t>
      </w: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197003" w:rsidP="00F756F0">
      <w:pPr>
        <w:widowControl w:val="0"/>
        <w:jc w:val="center"/>
        <w:rPr>
          <w:rFonts w:ascii="Arial" w:hAnsi="Arial"/>
          <w:sz w:val="22"/>
        </w:rPr>
      </w:pPr>
    </w:p>
    <w:p w:rsidR="00B64256" w:rsidRDefault="00B64256" w:rsidP="00F756F0">
      <w:pPr>
        <w:widowControl w:val="0"/>
        <w:jc w:val="center"/>
        <w:rPr>
          <w:rFonts w:ascii="Arial" w:hAnsi="Arial"/>
          <w:sz w:val="22"/>
        </w:rPr>
      </w:pPr>
    </w:p>
    <w:p w:rsidR="002C476C" w:rsidRDefault="002C476C" w:rsidP="00F756F0">
      <w:pPr>
        <w:widowControl w:val="0"/>
        <w:jc w:val="center"/>
        <w:rPr>
          <w:rFonts w:ascii="Arial" w:hAnsi="Arial"/>
          <w:sz w:val="22"/>
        </w:rPr>
      </w:pPr>
    </w:p>
    <w:p w:rsidR="00197003" w:rsidRDefault="00CE35D7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E61830">
        <w:rPr>
          <w:rFonts w:ascii="Arial" w:hAnsi="Arial"/>
          <w:b/>
          <w:sz w:val="24"/>
        </w:rPr>
        <w:t>1</w:t>
      </w:r>
      <w:r w:rsidR="00197003">
        <w:rPr>
          <w:rFonts w:ascii="Arial" w:hAnsi="Arial"/>
          <w:b/>
          <w:sz w:val="24"/>
        </w:rPr>
        <w:t xml:space="preserve"> – </w:t>
      </w:r>
      <w:r w:rsidR="00B64256">
        <w:rPr>
          <w:rFonts w:ascii="Arial" w:hAnsi="Arial"/>
          <w:b/>
          <w:sz w:val="24"/>
        </w:rPr>
        <w:t>1</w:t>
      </w:r>
      <w:r w:rsidR="00E61830">
        <w:rPr>
          <w:rFonts w:ascii="Arial" w:hAnsi="Arial"/>
          <w:b/>
          <w:sz w:val="24"/>
        </w:rPr>
        <w:t>8</w:t>
      </w:r>
      <w:r w:rsidR="00197003">
        <w:rPr>
          <w:rFonts w:ascii="Arial" w:hAnsi="Arial"/>
          <w:b/>
          <w:sz w:val="24"/>
        </w:rPr>
        <w:t xml:space="preserve"> – </w:t>
      </w:r>
      <w:r w:rsidR="00F756F0">
        <w:rPr>
          <w:rFonts w:ascii="Arial" w:hAnsi="Arial"/>
          <w:b/>
          <w:sz w:val="24"/>
        </w:rPr>
        <w:t>2</w:t>
      </w:r>
      <w:r w:rsidR="00E61830">
        <w:rPr>
          <w:rFonts w:ascii="Arial" w:hAnsi="Arial"/>
          <w:b/>
          <w:sz w:val="24"/>
        </w:rPr>
        <w:t>5</w:t>
      </w:r>
      <w:r w:rsidR="0062285C">
        <w:rPr>
          <w:rFonts w:ascii="Arial" w:hAnsi="Arial"/>
          <w:b/>
          <w:sz w:val="24"/>
        </w:rPr>
        <w:t xml:space="preserve"> ottobre 201</w:t>
      </w:r>
      <w:r w:rsidR="00E61830">
        <w:rPr>
          <w:rFonts w:ascii="Arial" w:hAnsi="Arial"/>
          <w:b/>
          <w:sz w:val="24"/>
        </w:rPr>
        <w:t>9</w:t>
      </w:r>
    </w:p>
    <w:p w:rsidR="00197003" w:rsidRDefault="00E61830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</w:t>
      </w:r>
      <w:r w:rsidR="00197003">
        <w:rPr>
          <w:rFonts w:ascii="Arial" w:hAnsi="Arial"/>
          <w:b/>
          <w:sz w:val="24"/>
        </w:rPr>
        <w:t xml:space="preserve"> – </w:t>
      </w:r>
      <w:r>
        <w:rPr>
          <w:rFonts w:ascii="Arial" w:hAnsi="Arial"/>
          <w:b/>
          <w:sz w:val="24"/>
        </w:rPr>
        <w:t>15</w:t>
      </w:r>
      <w:r w:rsidR="00F756F0">
        <w:rPr>
          <w:rFonts w:ascii="Arial" w:hAnsi="Arial"/>
          <w:b/>
          <w:sz w:val="24"/>
        </w:rPr>
        <w:t xml:space="preserve"> novembre 201</w:t>
      </w:r>
      <w:r>
        <w:rPr>
          <w:rFonts w:ascii="Arial" w:hAnsi="Arial"/>
          <w:b/>
          <w:sz w:val="24"/>
        </w:rPr>
        <w:t>9</w:t>
      </w:r>
    </w:p>
    <w:p w:rsidR="00197003" w:rsidRDefault="00197003">
      <w:pPr>
        <w:widowControl w:val="0"/>
        <w:spacing w:line="264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ore 14.45 – 16.45</w:t>
      </w:r>
    </w:p>
    <w:p w:rsidR="00197003" w:rsidRPr="0011315C" w:rsidRDefault="00197003" w:rsidP="0011315C">
      <w:pPr>
        <w:widowControl w:val="0"/>
        <w:pBdr>
          <w:between w:val="single" w:sz="12" w:space="1" w:color="auto"/>
        </w:pBdr>
        <w:jc w:val="center"/>
        <w:rPr>
          <w:rFonts w:ascii="Arial" w:hAnsi="Arial"/>
        </w:rPr>
      </w:pPr>
    </w:p>
    <w:p w:rsidR="00197003" w:rsidRPr="0011315C" w:rsidRDefault="00197003" w:rsidP="0011315C">
      <w:pPr>
        <w:widowControl w:val="0"/>
        <w:pBdr>
          <w:between w:val="single" w:sz="12" w:space="1" w:color="auto"/>
        </w:pBdr>
        <w:jc w:val="center"/>
        <w:rPr>
          <w:rFonts w:ascii="Arial" w:hAnsi="Arial"/>
        </w:rPr>
      </w:pPr>
    </w:p>
    <w:p w:rsidR="00197003" w:rsidRDefault="00197003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Istituto Suore Orsoline</w:t>
      </w:r>
    </w:p>
    <w:p w:rsidR="00197003" w:rsidRDefault="00197003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Via Lanzone, 53 – Milano</w:t>
      </w:r>
    </w:p>
    <w:p w:rsidR="00197003" w:rsidRDefault="001970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Pr="00980AEE" w:rsidRDefault="00197003" w:rsidP="007F2E0A">
      <w:pPr>
        <w:widowControl w:val="0"/>
        <w:spacing w:line="264" w:lineRule="auto"/>
        <w:jc w:val="both"/>
        <w:rPr>
          <w:rFonts w:ascii="Arial" w:hAnsi="Arial"/>
        </w:rPr>
      </w:pPr>
    </w:p>
    <w:p w:rsidR="00197003" w:rsidRPr="00980AEE" w:rsidRDefault="00197003" w:rsidP="007F2E0A">
      <w:pPr>
        <w:widowControl w:val="0"/>
        <w:spacing w:line="264" w:lineRule="auto"/>
        <w:jc w:val="both"/>
        <w:rPr>
          <w:rFonts w:ascii="Arial" w:hAnsi="Arial"/>
        </w:rPr>
      </w:pPr>
    </w:p>
    <w:p w:rsidR="00197003" w:rsidRDefault="00A34389" w:rsidP="0094682F">
      <w:pPr>
        <w:pStyle w:val="Titolo9"/>
        <w:keepNext w:val="0"/>
        <w:widowControl w:val="0"/>
        <w:pBdr>
          <w:left w:val="single" w:sz="12" w:space="4" w:color="000000"/>
          <w:right w:val="none" w:sz="0" w:space="0" w:color="auto"/>
        </w:pBdr>
        <w:ind w:left="1701" w:right="0"/>
        <w:jc w:val="right"/>
      </w:pPr>
      <w:r>
        <w:rPr>
          <w:noProof/>
        </w:rPr>
        <w:pict>
          <v:rect id="_x0000_s1026" style="position:absolute;left:0;text-align:left;margin-left:-2.5pt;margin-top:45.1pt;width:495.25pt;height:36pt;z-index:251657216;mso-position-vertical-relative:page" o:allowincell="f" stroked="f" strokeweight="0">
            <v:textbox style="mso-next-textbox:#_x0000_s1026" inset="0,0,0,0">
              <w:txbxContent>
                <w:p w:rsidR="0094682F" w:rsidRPr="001C1A51" w:rsidRDefault="0094682F" w:rsidP="001C1A51">
                  <w:pPr>
                    <w:jc w:val="center"/>
                    <w:rPr>
                      <w:rFonts w:ascii="Arial" w:hAnsi="Arial"/>
                      <w:b/>
                      <w:spacing w:val="200"/>
                      <w:w w:val="150"/>
                      <w:sz w:val="56"/>
                    </w:rPr>
                  </w:pPr>
                  <w:r w:rsidRPr="001C1A51">
                    <w:rPr>
                      <w:b/>
                      <w:spacing w:val="200"/>
                      <w:w w:val="150"/>
                      <w:sz w:val="56"/>
                    </w:rPr>
                    <w:t>PROGRAMMA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line id="_x0000_s1027" style="position:absolute;left:0;text-align:left;flip:x;z-index:251658240;mso-position-vertical-relative:page" from="-2.5pt,81.1pt" to="492.75pt,81.15pt" strokeweight="1.25pt">
            <w10:wrap anchory="page"/>
          </v:line>
        </w:pict>
      </w:r>
      <w:r w:rsidR="00CE35D7">
        <w:t>1</w:t>
      </w:r>
      <w:r w:rsidR="00E61830">
        <w:t>1</w:t>
      </w:r>
      <w:r w:rsidR="002B59E0">
        <w:t xml:space="preserve"> ottobre 201</w:t>
      </w:r>
      <w:r w:rsidR="00E61830">
        <w:t>9</w:t>
      </w:r>
    </w:p>
    <w:p w:rsidR="00197003" w:rsidRPr="00F756F0" w:rsidRDefault="00E61830" w:rsidP="0094682F">
      <w:pPr>
        <w:widowControl w:val="0"/>
        <w:spacing w:before="240" w:after="120" w:line="264" w:lineRule="auto"/>
        <w:jc w:val="center"/>
        <w:rPr>
          <w:rFonts w:ascii="Arial" w:hAnsi="Arial"/>
          <w:b/>
          <w:i/>
          <w:sz w:val="22"/>
          <w:szCs w:val="21"/>
        </w:rPr>
      </w:pPr>
      <w:r w:rsidRPr="00E61830">
        <w:rPr>
          <w:rFonts w:ascii="Arial" w:hAnsi="Arial"/>
          <w:b/>
          <w:i/>
          <w:sz w:val="22"/>
          <w:szCs w:val="21"/>
        </w:rPr>
        <w:t>La consacrazione al Signore prende</w:t>
      </w:r>
      <w:r w:rsidR="0094682F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vita e forma dalla Parola di Dio</w:t>
      </w:r>
    </w:p>
    <w:p w:rsidR="00E61830" w:rsidRDefault="00E61830" w:rsidP="0094682F">
      <w:pPr>
        <w:widowControl w:val="0"/>
        <w:numPr>
          <w:ilvl w:val="0"/>
          <w:numId w:val="46"/>
        </w:numPr>
        <w:tabs>
          <w:tab w:val="clear" w:pos="425"/>
          <w:tab w:val="left" w:pos="284"/>
        </w:tabs>
        <w:spacing w:line="264" w:lineRule="auto"/>
        <w:ind w:left="284" w:hanging="284"/>
        <w:rPr>
          <w:rFonts w:ascii="Arial" w:hAnsi="Arial"/>
          <w:i/>
          <w:sz w:val="22"/>
          <w:szCs w:val="21"/>
        </w:rPr>
      </w:pPr>
      <w:r w:rsidRPr="00F756F0">
        <w:rPr>
          <w:rFonts w:ascii="Arial" w:hAnsi="Arial"/>
          <w:sz w:val="22"/>
          <w:szCs w:val="21"/>
          <w:u w:val="single"/>
        </w:rPr>
        <w:t>Interviene</w:t>
      </w:r>
      <w:r w:rsidRPr="00F756F0">
        <w:rPr>
          <w:rFonts w:ascii="Arial" w:hAnsi="Arial"/>
          <w:sz w:val="22"/>
          <w:szCs w:val="21"/>
        </w:rPr>
        <w:t>:</w:t>
      </w:r>
      <w:r w:rsidRPr="00F756F0">
        <w:rPr>
          <w:rFonts w:ascii="Arial" w:hAnsi="Arial"/>
          <w:b/>
          <w:i/>
          <w:sz w:val="22"/>
          <w:szCs w:val="21"/>
        </w:rPr>
        <w:br/>
      </w:r>
      <w:r w:rsidRPr="00D52C25">
        <w:rPr>
          <w:rFonts w:ascii="Arial" w:hAnsi="Arial"/>
          <w:b/>
          <w:i/>
          <w:sz w:val="22"/>
          <w:szCs w:val="21"/>
        </w:rPr>
        <w:t>prof.</w:t>
      </w:r>
      <w:r>
        <w:rPr>
          <w:rFonts w:ascii="Arial" w:hAnsi="Arial"/>
          <w:b/>
          <w:i/>
          <w:sz w:val="22"/>
          <w:szCs w:val="21"/>
        </w:rPr>
        <w:t xml:space="preserve"> mons. Claudio Stercal</w:t>
      </w:r>
      <w:r w:rsidRPr="00F756F0">
        <w:rPr>
          <w:rFonts w:ascii="Arial" w:hAnsi="Arial"/>
          <w:i/>
          <w:sz w:val="22"/>
          <w:szCs w:val="21"/>
        </w:rPr>
        <w:t>,</w:t>
      </w:r>
      <w:r>
        <w:rPr>
          <w:rFonts w:ascii="Arial" w:hAnsi="Arial"/>
          <w:i/>
          <w:sz w:val="22"/>
          <w:szCs w:val="21"/>
        </w:rPr>
        <w:br/>
        <w:t>teologo e docente</w:t>
      </w:r>
      <w:r w:rsidRPr="00D52C25">
        <w:rPr>
          <w:rFonts w:ascii="Arial" w:hAnsi="Arial"/>
          <w:i/>
          <w:sz w:val="22"/>
          <w:szCs w:val="21"/>
        </w:rPr>
        <w:t xml:space="preserve"> </w:t>
      </w:r>
      <w:r>
        <w:rPr>
          <w:rFonts w:ascii="Arial" w:hAnsi="Arial"/>
          <w:i/>
          <w:sz w:val="22"/>
          <w:szCs w:val="21"/>
        </w:rPr>
        <w:t xml:space="preserve">presso la </w:t>
      </w:r>
      <w:r w:rsidRPr="00D52C25">
        <w:rPr>
          <w:rFonts w:ascii="Arial" w:hAnsi="Arial"/>
          <w:i/>
          <w:sz w:val="22"/>
          <w:szCs w:val="21"/>
        </w:rPr>
        <w:t xml:space="preserve">Facoltà </w:t>
      </w:r>
    </w:p>
    <w:p w:rsidR="00E61830" w:rsidRPr="00F756F0" w:rsidRDefault="00E61830" w:rsidP="0094682F">
      <w:pPr>
        <w:widowControl w:val="0"/>
        <w:tabs>
          <w:tab w:val="left" w:pos="284"/>
        </w:tabs>
        <w:spacing w:line="264" w:lineRule="auto"/>
        <w:ind w:left="284"/>
        <w:rPr>
          <w:rFonts w:ascii="Arial" w:hAnsi="Arial"/>
          <w:i/>
          <w:sz w:val="22"/>
          <w:szCs w:val="21"/>
        </w:rPr>
      </w:pPr>
      <w:r w:rsidRPr="00D52C25">
        <w:rPr>
          <w:rFonts w:ascii="Arial" w:hAnsi="Arial"/>
          <w:i/>
          <w:sz w:val="22"/>
          <w:szCs w:val="21"/>
        </w:rPr>
        <w:t xml:space="preserve">Teologica </w:t>
      </w:r>
      <w:r>
        <w:rPr>
          <w:rFonts w:ascii="Arial" w:hAnsi="Arial"/>
          <w:i/>
          <w:sz w:val="22"/>
          <w:szCs w:val="21"/>
        </w:rPr>
        <w:t xml:space="preserve">dell’Italia </w:t>
      </w:r>
      <w:r w:rsidRPr="00D52C25">
        <w:rPr>
          <w:rFonts w:ascii="Arial" w:hAnsi="Arial"/>
          <w:i/>
          <w:sz w:val="22"/>
          <w:szCs w:val="21"/>
        </w:rPr>
        <w:t>Settentrionale</w:t>
      </w:r>
      <w:r>
        <w:rPr>
          <w:rFonts w:ascii="Arial" w:hAnsi="Arial"/>
          <w:i/>
          <w:sz w:val="22"/>
          <w:szCs w:val="21"/>
        </w:rPr>
        <w:t xml:space="preserve"> </w:t>
      </w:r>
    </w:p>
    <w:p w:rsidR="00197003" w:rsidRPr="00E61830" w:rsidRDefault="00197003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E61830" w:rsidRDefault="00197003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E61830" w:rsidRDefault="00197003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D96B4B" w:rsidRDefault="00980AEE" w:rsidP="0094682F">
      <w:pPr>
        <w:pStyle w:val="Titolo9"/>
        <w:keepNext w:val="0"/>
        <w:widowControl w:val="0"/>
        <w:pBdr>
          <w:left w:val="single" w:sz="12" w:space="4" w:color="000000"/>
          <w:right w:val="none" w:sz="0" w:space="0" w:color="auto"/>
        </w:pBdr>
        <w:ind w:left="1701" w:right="0"/>
        <w:jc w:val="right"/>
        <w:rPr>
          <w:noProof/>
        </w:rPr>
      </w:pPr>
      <w:r>
        <w:rPr>
          <w:noProof/>
        </w:rPr>
        <w:t>1</w:t>
      </w:r>
      <w:r w:rsidR="00E61830">
        <w:rPr>
          <w:noProof/>
        </w:rPr>
        <w:t>8 ottobre 2019</w:t>
      </w:r>
    </w:p>
    <w:p w:rsidR="00197003" w:rsidRPr="00F756F0" w:rsidRDefault="00E61830" w:rsidP="0094682F">
      <w:pPr>
        <w:widowControl w:val="0"/>
        <w:spacing w:before="240" w:after="120" w:line="264" w:lineRule="auto"/>
        <w:jc w:val="center"/>
        <w:rPr>
          <w:rFonts w:ascii="Arial" w:hAnsi="Arial"/>
          <w:b/>
          <w:i/>
          <w:sz w:val="22"/>
          <w:szCs w:val="21"/>
        </w:rPr>
      </w:pPr>
      <w:r w:rsidRPr="00E61830">
        <w:rPr>
          <w:rFonts w:ascii="Arial" w:hAnsi="Arial"/>
          <w:b/>
          <w:i/>
          <w:sz w:val="22"/>
          <w:szCs w:val="21"/>
        </w:rPr>
        <w:t>Ogni vocazione coincide</w:t>
      </w:r>
      <w:r w:rsidR="0094682F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con la propria storia: la sua libertà</w:t>
      </w:r>
      <w:r w:rsidR="0094682F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i</w:t>
      </w:r>
      <w:r w:rsidRPr="00E61830">
        <w:rPr>
          <w:rFonts w:ascii="Arial" w:hAnsi="Arial"/>
          <w:b/>
          <w:i/>
          <w:sz w:val="22"/>
          <w:szCs w:val="21"/>
        </w:rPr>
        <w:t>n</w:t>
      </w:r>
      <w:r w:rsidRPr="00E61830">
        <w:rPr>
          <w:rFonts w:ascii="Arial" w:hAnsi="Arial"/>
          <w:b/>
          <w:i/>
          <w:sz w:val="22"/>
          <w:szCs w:val="21"/>
        </w:rPr>
        <w:t>contra la libertà</w:t>
      </w:r>
      <w:r w:rsidR="0094682F">
        <w:rPr>
          <w:rFonts w:ascii="Arial" w:hAnsi="Arial"/>
          <w:b/>
          <w:i/>
          <w:sz w:val="22"/>
          <w:szCs w:val="21"/>
        </w:rPr>
        <w:t xml:space="preserve"> </w:t>
      </w:r>
      <w:r w:rsidRPr="00E61830">
        <w:rPr>
          <w:rFonts w:ascii="Arial" w:hAnsi="Arial"/>
          <w:b/>
          <w:i/>
          <w:sz w:val="22"/>
          <w:szCs w:val="21"/>
        </w:rPr>
        <w:t>di Dio</w:t>
      </w:r>
    </w:p>
    <w:p w:rsidR="00197003" w:rsidRPr="00F756F0" w:rsidRDefault="00197003" w:rsidP="0094682F">
      <w:pPr>
        <w:widowControl w:val="0"/>
        <w:numPr>
          <w:ilvl w:val="0"/>
          <w:numId w:val="44"/>
        </w:numPr>
        <w:tabs>
          <w:tab w:val="clear" w:pos="425"/>
          <w:tab w:val="left" w:pos="284"/>
        </w:tabs>
        <w:spacing w:line="264" w:lineRule="auto"/>
        <w:ind w:left="284" w:hanging="284"/>
        <w:rPr>
          <w:sz w:val="28"/>
          <w:szCs w:val="24"/>
        </w:rPr>
      </w:pPr>
      <w:r w:rsidRPr="00F756F0">
        <w:rPr>
          <w:rFonts w:ascii="Arial" w:hAnsi="Arial"/>
          <w:sz w:val="22"/>
          <w:szCs w:val="21"/>
          <w:u w:val="single"/>
        </w:rPr>
        <w:t>Interviene</w:t>
      </w:r>
      <w:r w:rsidRPr="00F756F0">
        <w:rPr>
          <w:rFonts w:ascii="Arial" w:hAnsi="Arial"/>
          <w:sz w:val="22"/>
          <w:szCs w:val="21"/>
        </w:rPr>
        <w:t>:</w:t>
      </w:r>
      <w:r w:rsidRPr="00F756F0">
        <w:rPr>
          <w:rFonts w:ascii="Arial" w:hAnsi="Arial"/>
          <w:b/>
          <w:i/>
          <w:sz w:val="22"/>
          <w:szCs w:val="21"/>
        </w:rPr>
        <w:br/>
      </w:r>
      <w:r w:rsidR="002B59E0" w:rsidRPr="00F756F0">
        <w:rPr>
          <w:rFonts w:ascii="Arial" w:hAnsi="Arial"/>
          <w:b/>
          <w:i/>
          <w:sz w:val="22"/>
          <w:szCs w:val="21"/>
        </w:rPr>
        <w:t>fratel Luca Fallica</w:t>
      </w:r>
      <w:r w:rsidRPr="00F756F0">
        <w:rPr>
          <w:rFonts w:ascii="Arial" w:hAnsi="Arial"/>
          <w:i/>
          <w:sz w:val="22"/>
          <w:szCs w:val="21"/>
        </w:rPr>
        <w:t xml:space="preserve">, </w:t>
      </w:r>
      <w:r w:rsidR="002B59E0" w:rsidRPr="00F756F0">
        <w:rPr>
          <w:rFonts w:ascii="Arial" w:hAnsi="Arial"/>
          <w:i/>
          <w:sz w:val="22"/>
          <w:szCs w:val="21"/>
        </w:rPr>
        <w:t xml:space="preserve">monaco </w:t>
      </w:r>
      <w:r w:rsidR="008D141A">
        <w:rPr>
          <w:rFonts w:ascii="Arial" w:hAnsi="Arial"/>
          <w:i/>
          <w:sz w:val="22"/>
          <w:szCs w:val="21"/>
        </w:rPr>
        <w:t>b</w:t>
      </w:r>
      <w:r w:rsidR="00CE35D7" w:rsidRPr="00CE35D7">
        <w:rPr>
          <w:rFonts w:ascii="Arial" w:hAnsi="Arial"/>
          <w:i/>
          <w:sz w:val="22"/>
          <w:szCs w:val="21"/>
        </w:rPr>
        <w:t xml:space="preserve">enedettino </w:t>
      </w:r>
      <w:r w:rsidR="00CE35D7">
        <w:rPr>
          <w:rFonts w:ascii="Arial" w:hAnsi="Arial"/>
          <w:i/>
          <w:sz w:val="22"/>
          <w:szCs w:val="21"/>
        </w:rPr>
        <w:t>–</w:t>
      </w:r>
      <w:r w:rsidR="00CE35D7" w:rsidRPr="00CE35D7">
        <w:rPr>
          <w:rFonts w:ascii="Arial" w:hAnsi="Arial"/>
          <w:i/>
          <w:sz w:val="22"/>
          <w:szCs w:val="21"/>
        </w:rPr>
        <w:t xml:space="preserve"> Priore</w:t>
      </w:r>
      <w:r w:rsidR="00CE35D7">
        <w:rPr>
          <w:rFonts w:ascii="Arial" w:hAnsi="Arial"/>
          <w:i/>
          <w:sz w:val="22"/>
          <w:szCs w:val="21"/>
        </w:rPr>
        <w:t xml:space="preserve"> </w:t>
      </w:r>
      <w:r w:rsidR="00CE35D7" w:rsidRPr="00CE35D7">
        <w:rPr>
          <w:rFonts w:ascii="Arial" w:hAnsi="Arial"/>
          <w:i/>
          <w:sz w:val="22"/>
          <w:szCs w:val="21"/>
        </w:rPr>
        <w:t>del Monastero di Dumenza</w:t>
      </w:r>
    </w:p>
    <w:p w:rsidR="0067437D" w:rsidRPr="00E61830" w:rsidRDefault="0067437D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E61830" w:rsidRDefault="00197003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E61830" w:rsidRDefault="00197003" w:rsidP="0094682F">
      <w:pPr>
        <w:widowControl w:val="0"/>
        <w:jc w:val="both"/>
        <w:rPr>
          <w:rFonts w:ascii="Arial" w:hAnsi="Arial"/>
          <w:sz w:val="18"/>
        </w:rPr>
      </w:pPr>
    </w:p>
    <w:p w:rsidR="00197003" w:rsidRPr="0083746C" w:rsidRDefault="00D52C25" w:rsidP="0094682F">
      <w:pPr>
        <w:pStyle w:val="Titolo9"/>
        <w:keepNext w:val="0"/>
        <w:widowControl w:val="0"/>
        <w:pBdr>
          <w:left w:val="single" w:sz="12" w:space="4" w:color="000000"/>
          <w:right w:val="none" w:sz="0" w:space="0" w:color="auto"/>
        </w:pBdr>
        <w:ind w:left="1701" w:right="0"/>
        <w:jc w:val="right"/>
        <w:rPr>
          <w:noProof/>
        </w:rPr>
      </w:pPr>
      <w:r>
        <w:t>2</w:t>
      </w:r>
      <w:r w:rsidR="00E61830">
        <w:t>5</w:t>
      </w:r>
      <w:r w:rsidR="00197003">
        <w:t xml:space="preserve"> ottobre</w:t>
      </w:r>
      <w:r w:rsidR="00197003" w:rsidRPr="0083746C">
        <w:rPr>
          <w:noProof/>
        </w:rPr>
        <w:t xml:space="preserve"> 201</w:t>
      </w:r>
      <w:r w:rsidR="00E61830">
        <w:rPr>
          <w:noProof/>
        </w:rPr>
        <w:t>9</w:t>
      </w:r>
    </w:p>
    <w:p w:rsidR="0067437D" w:rsidRPr="00F756F0" w:rsidRDefault="00E61830" w:rsidP="0094682F">
      <w:pPr>
        <w:widowControl w:val="0"/>
        <w:spacing w:before="240" w:after="120" w:line="264" w:lineRule="auto"/>
        <w:jc w:val="center"/>
        <w:rPr>
          <w:rFonts w:ascii="Arial" w:hAnsi="Arial"/>
          <w:b/>
          <w:i/>
          <w:sz w:val="22"/>
          <w:szCs w:val="21"/>
        </w:rPr>
      </w:pPr>
      <w:r w:rsidRPr="00E61830">
        <w:rPr>
          <w:rFonts w:ascii="Arial" w:hAnsi="Arial"/>
          <w:b/>
          <w:i/>
          <w:sz w:val="22"/>
          <w:szCs w:val="21"/>
        </w:rPr>
        <w:t>La consacrazione è un’esistenza</w:t>
      </w:r>
      <w:r w:rsidR="0094682F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vissuta nella preghiera, nella liturgia quotidiana e nella carità</w:t>
      </w:r>
    </w:p>
    <w:p w:rsidR="00D047F8" w:rsidRDefault="0067437D" w:rsidP="0094682F">
      <w:pPr>
        <w:widowControl w:val="0"/>
        <w:numPr>
          <w:ilvl w:val="0"/>
          <w:numId w:val="46"/>
        </w:numPr>
        <w:tabs>
          <w:tab w:val="clear" w:pos="425"/>
          <w:tab w:val="left" w:pos="284"/>
        </w:tabs>
        <w:spacing w:line="264" w:lineRule="auto"/>
        <w:ind w:left="284" w:hanging="284"/>
        <w:rPr>
          <w:rFonts w:ascii="Arial" w:hAnsi="Arial"/>
          <w:i/>
          <w:sz w:val="22"/>
          <w:szCs w:val="21"/>
        </w:rPr>
      </w:pPr>
      <w:r w:rsidRPr="00F756F0">
        <w:rPr>
          <w:rFonts w:ascii="Arial" w:hAnsi="Arial"/>
          <w:sz w:val="22"/>
          <w:szCs w:val="21"/>
          <w:u w:val="single"/>
        </w:rPr>
        <w:t>Interviene</w:t>
      </w:r>
      <w:r w:rsidRPr="00F756F0">
        <w:rPr>
          <w:rFonts w:ascii="Arial" w:hAnsi="Arial"/>
          <w:sz w:val="22"/>
          <w:szCs w:val="21"/>
        </w:rPr>
        <w:t>:</w:t>
      </w:r>
      <w:r w:rsidRPr="00F756F0">
        <w:rPr>
          <w:rFonts w:ascii="Arial" w:hAnsi="Arial"/>
          <w:b/>
          <w:i/>
          <w:sz w:val="22"/>
          <w:szCs w:val="21"/>
        </w:rPr>
        <w:br/>
      </w:r>
      <w:r w:rsidR="006D07F8">
        <w:rPr>
          <w:rFonts w:ascii="Arial" w:hAnsi="Arial"/>
          <w:b/>
          <w:i/>
          <w:sz w:val="22"/>
          <w:szCs w:val="21"/>
        </w:rPr>
        <w:t>m</w:t>
      </w:r>
      <w:r w:rsidR="00D047F8">
        <w:rPr>
          <w:rFonts w:ascii="Arial" w:hAnsi="Arial"/>
          <w:b/>
          <w:i/>
          <w:sz w:val="22"/>
          <w:szCs w:val="21"/>
        </w:rPr>
        <w:t>ons</w:t>
      </w:r>
      <w:r w:rsidR="006D07F8">
        <w:rPr>
          <w:rFonts w:ascii="Arial" w:hAnsi="Arial"/>
          <w:b/>
          <w:i/>
          <w:sz w:val="22"/>
          <w:szCs w:val="21"/>
        </w:rPr>
        <w:t>.</w:t>
      </w:r>
      <w:r w:rsidR="00D047F8">
        <w:rPr>
          <w:rFonts w:ascii="Arial" w:hAnsi="Arial"/>
          <w:b/>
          <w:i/>
          <w:sz w:val="22"/>
          <w:szCs w:val="21"/>
        </w:rPr>
        <w:t xml:space="preserve"> Claudio </w:t>
      </w:r>
      <w:r w:rsidR="00E61830">
        <w:rPr>
          <w:rFonts w:ascii="Arial" w:hAnsi="Arial"/>
          <w:b/>
          <w:i/>
          <w:sz w:val="22"/>
          <w:szCs w:val="21"/>
        </w:rPr>
        <w:t>Magnoli</w:t>
      </w:r>
      <w:r w:rsidR="00980AEE" w:rsidRPr="00F756F0">
        <w:rPr>
          <w:rFonts w:ascii="Arial" w:hAnsi="Arial"/>
          <w:i/>
          <w:sz w:val="22"/>
          <w:szCs w:val="21"/>
        </w:rPr>
        <w:t>,</w:t>
      </w:r>
      <w:r w:rsidR="0054557E">
        <w:rPr>
          <w:rFonts w:ascii="Arial" w:hAnsi="Arial"/>
          <w:i/>
          <w:sz w:val="22"/>
          <w:szCs w:val="21"/>
        </w:rPr>
        <w:br/>
      </w:r>
      <w:r w:rsidR="00E61830" w:rsidRPr="00E61830">
        <w:rPr>
          <w:rFonts w:ascii="Arial" w:hAnsi="Arial"/>
          <w:i/>
          <w:sz w:val="22"/>
          <w:szCs w:val="21"/>
        </w:rPr>
        <w:t xml:space="preserve">responsabile per la Pastorale Liturgica </w:t>
      </w:r>
      <w:r w:rsidR="00E61830">
        <w:rPr>
          <w:rFonts w:ascii="Arial" w:hAnsi="Arial"/>
          <w:i/>
          <w:sz w:val="22"/>
          <w:szCs w:val="21"/>
        </w:rPr>
        <w:t>–</w:t>
      </w:r>
      <w:r w:rsidR="00E61830" w:rsidRPr="00E61830">
        <w:rPr>
          <w:rFonts w:ascii="Arial" w:hAnsi="Arial"/>
          <w:i/>
          <w:sz w:val="22"/>
          <w:szCs w:val="21"/>
        </w:rPr>
        <w:t xml:space="preserve"> Arcidiocesi</w:t>
      </w:r>
      <w:r w:rsidR="00E61830">
        <w:rPr>
          <w:rFonts w:ascii="Arial" w:hAnsi="Arial"/>
          <w:i/>
          <w:sz w:val="22"/>
          <w:szCs w:val="21"/>
        </w:rPr>
        <w:t xml:space="preserve"> </w:t>
      </w:r>
      <w:r w:rsidR="00E61830" w:rsidRPr="00E61830">
        <w:rPr>
          <w:rFonts w:ascii="Arial" w:hAnsi="Arial"/>
          <w:i/>
          <w:sz w:val="22"/>
          <w:szCs w:val="21"/>
        </w:rPr>
        <w:t>di Milano</w:t>
      </w:r>
    </w:p>
    <w:p w:rsidR="00E61830" w:rsidRDefault="00E61830" w:rsidP="0094682F">
      <w:pPr>
        <w:rPr>
          <w:rFonts w:ascii="Arial" w:hAnsi="Arial"/>
          <w:sz w:val="22"/>
        </w:rPr>
      </w:pPr>
    </w:p>
    <w:p w:rsidR="00E61830" w:rsidRDefault="00E61830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E61830" w:rsidRDefault="00E61830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E61830" w:rsidRPr="00980AEE" w:rsidRDefault="00E61830" w:rsidP="0094682F">
      <w:pPr>
        <w:widowControl w:val="0"/>
        <w:spacing w:line="264" w:lineRule="auto"/>
        <w:jc w:val="both"/>
        <w:rPr>
          <w:rFonts w:ascii="Arial" w:hAnsi="Arial"/>
        </w:rPr>
      </w:pPr>
    </w:p>
    <w:p w:rsidR="00E61830" w:rsidRPr="00980AEE" w:rsidRDefault="00E61830" w:rsidP="0094682F">
      <w:pPr>
        <w:widowControl w:val="0"/>
        <w:spacing w:line="264" w:lineRule="auto"/>
        <w:jc w:val="both"/>
        <w:rPr>
          <w:rFonts w:ascii="Arial" w:hAnsi="Arial"/>
        </w:rPr>
      </w:pPr>
    </w:p>
    <w:p w:rsidR="00197003" w:rsidRPr="00931249" w:rsidRDefault="00E61830" w:rsidP="0094682F">
      <w:pPr>
        <w:pStyle w:val="Titolo9"/>
        <w:keepNext w:val="0"/>
        <w:widowControl w:val="0"/>
        <w:pBdr>
          <w:left w:val="single" w:sz="12" w:space="4" w:color="000000"/>
          <w:right w:val="none" w:sz="0" w:space="0" w:color="auto"/>
        </w:pBdr>
        <w:ind w:left="1701" w:right="0"/>
        <w:jc w:val="right"/>
        <w:rPr>
          <w:noProof/>
        </w:rPr>
      </w:pPr>
      <w:r>
        <w:rPr>
          <w:noProof/>
        </w:rPr>
        <w:t>8</w:t>
      </w:r>
      <w:r w:rsidR="00D52C25">
        <w:rPr>
          <w:noProof/>
        </w:rPr>
        <w:t xml:space="preserve"> novembre 201</w:t>
      </w:r>
      <w:r>
        <w:rPr>
          <w:noProof/>
        </w:rPr>
        <w:t>9</w:t>
      </w:r>
    </w:p>
    <w:p w:rsidR="0041449A" w:rsidRPr="0054557E" w:rsidRDefault="00E61830" w:rsidP="0094682F">
      <w:pPr>
        <w:widowControl w:val="0"/>
        <w:spacing w:before="240" w:after="120" w:line="264" w:lineRule="auto"/>
        <w:jc w:val="center"/>
        <w:rPr>
          <w:rFonts w:ascii="Arial" w:hAnsi="Arial"/>
          <w:b/>
          <w:i/>
          <w:sz w:val="22"/>
          <w:szCs w:val="21"/>
        </w:rPr>
      </w:pPr>
      <w:r w:rsidRPr="00E61830">
        <w:rPr>
          <w:rFonts w:ascii="Arial" w:hAnsi="Arial"/>
          <w:b/>
          <w:i/>
          <w:sz w:val="22"/>
          <w:szCs w:val="21"/>
        </w:rPr>
        <w:t>La vera gioia della consacrazione</w:t>
      </w:r>
      <w:r w:rsidR="0054557E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scaturisce dal sentirsi amati dalla</w:t>
      </w:r>
      <w:r w:rsidR="0054557E">
        <w:rPr>
          <w:rFonts w:ascii="Arial" w:hAnsi="Arial"/>
          <w:b/>
          <w:i/>
          <w:sz w:val="22"/>
          <w:szCs w:val="21"/>
        </w:rPr>
        <w:br/>
      </w:r>
      <w:r w:rsidRPr="00E61830">
        <w:rPr>
          <w:rFonts w:ascii="Arial" w:hAnsi="Arial"/>
          <w:b/>
          <w:i/>
          <w:sz w:val="22"/>
          <w:szCs w:val="21"/>
        </w:rPr>
        <w:t>gratu</w:t>
      </w:r>
      <w:r w:rsidRPr="00E61830">
        <w:rPr>
          <w:rFonts w:ascii="Arial" w:hAnsi="Arial"/>
          <w:b/>
          <w:i/>
          <w:sz w:val="22"/>
          <w:szCs w:val="21"/>
        </w:rPr>
        <w:t>i</w:t>
      </w:r>
      <w:r w:rsidRPr="00E61830">
        <w:rPr>
          <w:rFonts w:ascii="Arial" w:hAnsi="Arial"/>
          <w:b/>
          <w:i/>
          <w:sz w:val="22"/>
          <w:szCs w:val="21"/>
        </w:rPr>
        <w:t>tà dell’incontro</w:t>
      </w:r>
    </w:p>
    <w:p w:rsidR="00E61830" w:rsidRPr="0041449A" w:rsidRDefault="00E61830" w:rsidP="0094682F">
      <w:pPr>
        <w:widowControl w:val="0"/>
        <w:numPr>
          <w:ilvl w:val="0"/>
          <w:numId w:val="44"/>
        </w:numPr>
        <w:tabs>
          <w:tab w:val="clear" w:pos="425"/>
          <w:tab w:val="left" w:pos="284"/>
        </w:tabs>
        <w:spacing w:line="264" w:lineRule="auto"/>
        <w:ind w:left="284" w:hanging="284"/>
        <w:rPr>
          <w:i/>
          <w:sz w:val="28"/>
          <w:szCs w:val="24"/>
        </w:rPr>
      </w:pPr>
      <w:r w:rsidRPr="00E94053">
        <w:rPr>
          <w:rFonts w:ascii="Arial" w:hAnsi="Arial"/>
          <w:sz w:val="22"/>
          <w:szCs w:val="21"/>
          <w:u w:val="single"/>
        </w:rPr>
        <w:t>Interviene</w:t>
      </w:r>
      <w:r w:rsidRPr="00E94053">
        <w:rPr>
          <w:rFonts w:ascii="Arial" w:hAnsi="Arial"/>
          <w:sz w:val="22"/>
          <w:szCs w:val="21"/>
        </w:rPr>
        <w:t>:</w:t>
      </w:r>
      <w:r w:rsidRPr="00E94053">
        <w:rPr>
          <w:rFonts w:ascii="Arial" w:hAnsi="Arial"/>
          <w:b/>
          <w:i/>
          <w:sz w:val="22"/>
          <w:szCs w:val="21"/>
        </w:rPr>
        <w:br/>
      </w:r>
      <w:r>
        <w:rPr>
          <w:rFonts w:ascii="Arial" w:hAnsi="Arial"/>
          <w:b/>
          <w:i/>
          <w:sz w:val="22"/>
          <w:szCs w:val="21"/>
        </w:rPr>
        <w:t>dott.ssa</w:t>
      </w:r>
      <w:r w:rsidRPr="0041449A">
        <w:rPr>
          <w:rFonts w:ascii="Arial" w:hAnsi="Arial"/>
          <w:b/>
          <w:i/>
          <w:sz w:val="22"/>
          <w:szCs w:val="21"/>
        </w:rPr>
        <w:t xml:space="preserve"> </w:t>
      </w:r>
      <w:r>
        <w:rPr>
          <w:rFonts w:ascii="Arial" w:hAnsi="Arial"/>
          <w:b/>
          <w:i/>
          <w:sz w:val="22"/>
          <w:szCs w:val="21"/>
        </w:rPr>
        <w:t xml:space="preserve">Rossella </w:t>
      </w:r>
      <w:r w:rsidRPr="00F756F0">
        <w:rPr>
          <w:rFonts w:ascii="Arial" w:hAnsi="Arial"/>
          <w:b/>
          <w:i/>
          <w:sz w:val="22"/>
          <w:szCs w:val="21"/>
        </w:rPr>
        <w:t>Semplici</w:t>
      </w:r>
      <w:r w:rsidRPr="00F756F0">
        <w:rPr>
          <w:rFonts w:ascii="Arial" w:hAnsi="Arial"/>
          <w:i/>
          <w:sz w:val="22"/>
          <w:szCs w:val="21"/>
        </w:rPr>
        <w:t>,</w:t>
      </w:r>
      <w:r>
        <w:rPr>
          <w:rFonts w:ascii="Arial" w:hAnsi="Arial"/>
          <w:i/>
          <w:sz w:val="22"/>
          <w:szCs w:val="21"/>
        </w:rPr>
        <w:br/>
      </w:r>
      <w:r w:rsidRPr="00F756F0">
        <w:rPr>
          <w:rFonts w:ascii="Arial" w:hAnsi="Arial"/>
          <w:i/>
          <w:sz w:val="22"/>
          <w:szCs w:val="21"/>
        </w:rPr>
        <w:t xml:space="preserve">psicologa </w:t>
      </w:r>
      <w:r>
        <w:rPr>
          <w:rFonts w:ascii="Arial" w:hAnsi="Arial"/>
          <w:i/>
          <w:sz w:val="22"/>
          <w:szCs w:val="21"/>
        </w:rPr>
        <w:t xml:space="preserve">clinica </w:t>
      </w:r>
      <w:r w:rsidRPr="00F756F0">
        <w:rPr>
          <w:rFonts w:ascii="Arial" w:hAnsi="Arial"/>
          <w:i/>
          <w:sz w:val="22"/>
          <w:szCs w:val="21"/>
        </w:rPr>
        <w:t>e scrittrice</w:t>
      </w:r>
    </w:p>
    <w:p w:rsidR="00197003" w:rsidRDefault="00197003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C6153" w:rsidRDefault="002C6153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67437D" w:rsidRDefault="0067437D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Pr="0083746C" w:rsidRDefault="00E61830" w:rsidP="0094682F">
      <w:pPr>
        <w:pStyle w:val="Titolo9"/>
        <w:keepNext w:val="0"/>
        <w:widowControl w:val="0"/>
        <w:pBdr>
          <w:left w:val="single" w:sz="12" w:space="4" w:color="000000"/>
          <w:right w:val="none" w:sz="0" w:space="0" w:color="auto"/>
        </w:pBdr>
        <w:ind w:left="1701" w:right="0"/>
        <w:jc w:val="right"/>
        <w:rPr>
          <w:noProof/>
        </w:rPr>
      </w:pPr>
      <w:r>
        <w:t>15</w:t>
      </w:r>
      <w:r w:rsidR="00197003">
        <w:t xml:space="preserve"> </w:t>
      </w:r>
      <w:r w:rsidR="00197003" w:rsidRPr="0083746C">
        <w:rPr>
          <w:noProof/>
        </w:rPr>
        <w:t>novembre 201</w:t>
      </w:r>
      <w:r>
        <w:rPr>
          <w:noProof/>
        </w:rPr>
        <w:t>9</w:t>
      </w:r>
    </w:p>
    <w:p w:rsidR="0041449A" w:rsidRPr="00F756F0" w:rsidRDefault="0094682F" w:rsidP="0094682F">
      <w:pPr>
        <w:widowControl w:val="0"/>
        <w:spacing w:before="240" w:after="120" w:line="264" w:lineRule="auto"/>
        <w:jc w:val="center"/>
        <w:rPr>
          <w:rFonts w:ascii="Arial" w:hAnsi="Arial"/>
          <w:b/>
          <w:i/>
          <w:sz w:val="22"/>
          <w:szCs w:val="21"/>
        </w:rPr>
      </w:pPr>
      <w:r>
        <w:rPr>
          <w:rFonts w:ascii="Arial" w:hAnsi="Arial"/>
          <w:b/>
          <w:i/>
          <w:sz w:val="22"/>
          <w:szCs w:val="21"/>
        </w:rPr>
        <w:t>“</w:t>
      </w:r>
      <w:r w:rsidR="002D1E79" w:rsidRPr="002D1E79">
        <w:rPr>
          <w:rFonts w:ascii="Arial" w:hAnsi="Arial"/>
          <w:b/>
          <w:i/>
          <w:sz w:val="22"/>
          <w:szCs w:val="21"/>
        </w:rPr>
        <w:t>Oltre la cultura del provvisorio”:</w:t>
      </w:r>
      <w:r>
        <w:rPr>
          <w:rFonts w:ascii="Arial" w:hAnsi="Arial"/>
          <w:b/>
          <w:i/>
          <w:sz w:val="22"/>
          <w:szCs w:val="21"/>
        </w:rPr>
        <w:br/>
      </w:r>
      <w:r w:rsidR="002D1E79" w:rsidRPr="002D1E79">
        <w:rPr>
          <w:rFonts w:ascii="Arial" w:hAnsi="Arial"/>
          <w:b/>
          <w:i/>
          <w:sz w:val="22"/>
          <w:szCs w:val="21"/>
        </w:rPr>
        <w:t>la</w:t>
      </w:r>
      <w:r>
        <w:rPr>
          <w:rFonts w:ascii="Arial" w:hAnsi="Arial"/>
          <w:b/>
          <w:i/>
          <w:sz w:val="22"/>
          <w:szCs w:val="21"/>
        </w:rPr>
        <w:t xml:space="preserve"> </w:t>
      </w:r>
      <w:r w:rsidR="002D1E79" w:rsidRPr="002D1E79">
        <w:rPr>
          <w:rFonts w:ascii="Arial" w:hAnsi="Arial"/>
          <w:b/>
          <w:i/>
          <w:sz w:val="22"/>
          <w:szCs w:val="21"/>
        </w:rPr>
        <w:t>consacrazione si spalanca sul mondo int</w:t>
      </w:r>
      <w:r w:rsidR="002D1E79" w:rsidRPr="002D1E79">
        <w:rPr>
          <w:rFonts w:ascii="Arial" w:hAnsi="Arial"/>
          <w:b/>
          <w:i/>
          <w:sz w:val="22"/>
          <w:szCs w:val="21"/>
        </w:rPr>
        <w:t>e</w:t>
      </w:r>
      <w:r w:rsidR="002D1E79" w:rsidRPr="002D1E79">
        <w:rPr>
          <w:rFonts w:ascii="Arial" w:hAnsi="Arial"/>
          <w:b/>
          <w:i/>
          <w:sz w:val="22"/>
          <w:szCs w:val="21"/>
        </w:rPr>
        <w:t>ro: famiglia, giovani, ammalati …</w:t>
      </w:r>
    </w:p>
    <w:p w:rsidR="0041449A" w:rsidRPr="0041449A" w:rsidRDefault="00E94053" w:rsidP="0094682F">
      <w:pPr>
        <w:widowControl w:val="0"/>
        <w:numPr>
          <w:ilvl w:val="0"/>
          <w:numId w:val="44"/>
        </w:numPr>
        <w:tabs>
          <w:tab w:val="clear" w:pos="425"/>
          <w:tab w:val="left" w:pos="284"/>
        </w:tabs>
        <w:spacing w:line="264" w:lineRule="auto"/>
        <w:ind w:left="284" w:hanging="284"/>
        <w:rPr>
          <w:i/>
          <w:sz w:val="28"/>
          <w:szCs w:val="24"/>
        </w:rPr>
      </w:pPr>
      <w:r w:rsidRPr="00E94053">
        <w:rPr>
          <w:rFonts w:ascii="Arial" w:hAnsi="Arial"/>
          <w:sz w:val="22"/>
          <w:szCs w:val="21"/>
          <w:u w:val="single"/>
        </w:rPr>
        <w:t>Interviene</w:t>
      </w:r>
      <w:r w:rsidRPr="00E94053">
        <w:rPr>
          <w:rFonts w:ascii="Arial" w:hAnsi="Arial"/>
          <w:sz w:val="22"/>
          <w:szCs w:val="21"/>
        </w:rPr>
        <w:t>:</w:t>
      </w:r>
      <w:r w:rsidRPr="00E94053">
        <w:rPr>
          <w:rFonts w:ascii="Arial" w:hAnsi="Arial"/>
          <w:b/>
          <w:i/>
          <w:sz w:val="22"/>
          <w:szCs w:val="21"/>
        </w:rPr>
        <w:br/>
      </w:r>
      <w:r w:rsidR="002D1E79">
        <w:rPr>
          <w:rFonts w:ascii="Arial" w:hAnsi="Arial"/>
          <w:b/>
          <w:i/>
          <w:sz w:val="22"/>
          <w:szCs w:val="21"/>
        </w:rPr>
        <w:t>pr</w:t>
      </w:r>
      <w:r w:rsidR="0041449A">
        <w:rPr>
          <w:rFonts w:ascii="Arial" w:hAnsi="Arial"/>
          <w:b/>
          <w:i/>
          <w:sz w:val="22"/>
          <w:szCs w:val="21"/>
        </w:rPr>
        <w:t>o</w:t>
      </w:r>
      <w:r w:rsidR="002D1E79">
        <w:rPr>
          <w:rFonts w:ascii="Arial" w:hAnsi="Arial"/>
          <w:b/>
          <w:i/>
          <w:sz w:val="22"/>
          <w:szCs w:val="21"/>
        </w:rPr>
        <w:t>f</w:t>
      </w:r>
      <w:r w:rsidR="0041449A">
        <w:rPr>
          <w:rFonts w:ascii="Arial" w:hAnsi="Arial"/>
          <w:b/>
          <w:i/>
          <w:sz w:val="22"/>
          <w:szCs w:val="21"/>
        </w:rPr>
        <w:t>.ssa</w:t>
      </w:r>
      <w:r w:rsidR="0041449A" w:rsidRPr="0041449A">
        <w:rPr>
          <w:rFonts w:ascii="Arial" w:hAnsi="Arial"/>
          <w:b/>
          <w:i/>
          <w:sz w:val="22"/>
          <w:szCs w:val="21"/>
        </w:rPr>
        <w:t xml:space="preserve"> </w:t>
      </w:r>
      <w:r w:rsidR="009C6D1C" w:rsidRPr="009C6D1C">
        <w:rPr>
          <w:rFonts w:ascii="Arial" w:hAnsi="Arial"/>
          <w:b/>
          <w:i/>
          <w:sz w:val="22"/>
          <w:szCs w:val="21"/>
        </w:rPr>
        <w:t>Monica Martinelli</w:t>
      </w:r>
      <w:r w:rsidR="0041449A" w:rsidRPr="00F756F0">
        <w:rPr>
          <w:rFonts w:ascii="Arial" w:hAnsi="Arial"/>
          <w:i/>
          <w:sz w:val="22"/>
          <w:szCs w:val="21"/>
        </w:rPr>
        <w:t>,</w:t>
      </w:r>
      <w:r w:rsidR="0041449A">
        <w:rPr>
          <w:rFonts w:ascii="Arial" w:hAnsi="Arial"/>
          <w:i/>
          <w:sz w:val="22"/>
          <w:szCs w:val="21"/>
        </w:rPr>
        <w:br/>
      </w:r>
      <w:r w:rsidR="009C6D1C" w:rsidRPr="009C6D1C">
        <w:rPr>
          <w:rFonts w:ascii="Arial" w:hAnsi="Arial"/>
          <w:i/>
          <w:sz w:val="22"/>
          <w:szCs w:val="21"/>
        </w:rPr>
        <w:t xml:space="preserve">docente </w:t>
      </w:r>
      <w:r w:rsidR="009C6D1C">
        <w:rPr>
          <w:rFonts w:ascii="Arial" w:hAnsi="Arial"/>
          <w:i/>
          <w:sz w:val="22"/>
          <w:szCs w:val="21"/>
        </w:rPr>
        <w:t>presso l’</w:t>
      </w:r>
      <w:r w:rsidR="009C6D1C" w:rsidRPr="009C6D1C">
        <w:rPr>
          <w:rFonts w:ascii="Arial" w:hAnsi="Arial"/>
          <w:i/>
          <w:sz w:val="22"/>
          <w:szCs w:val="21"/>
        </w:rPr>
        <w:t xml:space="preserve">Università </w:t>
      </w:r>
      <w:r w:rsidR="009C6D1C">
        <w:rPr>
          <w:rFonts w:ascii="Arial" w:hAnsi="Arial"/>
          <w:i/>
          <w:sz w:val="22"/>
          <w:szCs w:val="21"/>
        </w:rPr>
        <w:t xml:space="preserve">Cattolica </w:t>
      </w:r>
      <w:r w:rsidR="009C6D1C" w:rsidRPr="009C6D1C">
        <w:rPr>
          <w:rFonts w:ascii="Arial" w:hAnsi="Arial"/>
          <w:i/>
          <w:sz w:val="22"/>
          <w:szCs w:val="21"/>
        </w:rPr>
        <w:t xml:space="preserve">del Sacro Cuore </w:t>
      </w:r>
      <w:r w:rsidR="009C6D1C">
        <w:rPr>
          <w:rFonts w:ascii="Arial" w:hAnsi="Arial"/>
          <w:i/>
          <w:sz w:val="22"/>
          <w:szCs w:val="21"/>
        </w:rPr>
        <w:t>–</w:t>
      </w:r>
      <w:r w:rsidR="009C6D1C" w:rsidRPr="009C6D1C">
        <w:rPr>
          <w:rFonts w:ascii="Arial" w:hAnsi="Arial"/>
          <w:i/>
          <w:sz w:val="22"/>
          <w:szCs w:val="21"/>
        </w:rPr>
        <w:t xml:space="preserve"> Milano</w:t>
      </w:r>
    </w:p>
    <w:p w:rsidR="0067437D" w:rsidRDefault="0067437D" w:rsidP="0094682F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2018C4">
      <w:pPr>
        <w:widowControl w:val="0"/>
        <w:spacing w:before="240" w:after="180"/>
        <w:jc w:val="center"/>
        <w:rPr>
          <w:rFonts w:ascii="Verdana" w:hAnsi="Verdana"/>
          <w:b/>
          <w:sz w:val="26"/>
        </w:rPr>
      </w:pPr>
      <w:r>
        <w:rPr>
          <w:rFonts w:ascii="Arial" w:hAnsi="Arial"/>
          <w:sz w:val="22"/>
        </w:rPr>
        <w:br w:type="column"/>
      </w:r>
      <w:r>
        <w:rPr>
          <w:rFonts w:ascii="Verdana" w:hAnsi="Verdana"/>
          <w:b/>
          <w:sz w:val="26"/>
        </w:rPr>
        <w:lastRenderedPageBreak/>
        <w:t>OBIETTIVI</w:t>
      </w:r>
    </w:p>
    <w:p w:rsidR="008D141A" w:rsidRPr="00F53484" w:rsidRDefault="009C6D1C" w:rsidP="00F53484">
      <w:pPr>
        <w:widowControl w:val="0"/>
        <w:spacing w:before="60" w:line="288" w:lineRule="auto"/>
        <w:jc w:val="both"/>
        <w:rPr>
          <w:rFonts w:ascii="Verdana" w:hAnsi="Verdana"/>
        </w:rPr>
      </w:pPr>
      <w:r w:rsidRPr="00F53484">
        <w:rPr>
          <w:rFonts w:ascii="Verdana" w:hAnsi="Verdana"/>
          <w:b/>
        </w:rPr>
        <w:t>Riflettere</w:t>
      </w:r>
      <w:r w:rsidRPr="00F53484">
        <w:rPr>
          <w:rFonts w:ascii="Verdana" w:hAnsi="Verdana"/>
        </w:rPr>
        <w:t xml:space="preserve"> per riscoprire e prendere ma</w:t>
      </w:r>
      <w:r w:rsidRPr="00F53484">
        <w:rPr>
          <w:rFonts w:ascii="Verdana" w:hAnsi="Verdana"/>
        </w:rPr>
        <w:t>g</w:t>
      </w:r>
      <w:r w:rsidRPr="00F53484">
        <w:rPr>
          <w:rFonts w:ascii="Verdana" w:hAnsi="Verdana"/>
        </w:rPr>
        <w:t xml:space="preserve">gior consapevolezza del valore della </w:t>
      </w:r>
      <w:r w:rsidRPr="00F53484">
        <w:rPr>
          <w:rFonts w:ascii="Verdana" w:hAnsi="Verdana"/>
          <w:b/>
        </w:rPr>
        <w:t>n</w:t>
      </w:r>
      <w:r w:rsidRPr="00F53484">
        <w:rPr>
          <w:rFonts w:ascii="Verdana" w:hAnsi="Verdana"/>
          <w:b/>
        </w:rPr>
        <w:t>o</w:t>
      </w:r>
      <w:r w:rsidRPr="00F53484">
        <w:rPr>
          <w:rFonts w:ascii="Verdana" w:hAnsi="Verdana"/>
          <w:b/>
        </w:rPr>
        <w:t>stra vocazione</w:t>
      </w:r>
      <w:r w:rsidRPr="00F53484">
        <w:rPr>
          <w:rFonts w:ascii="Verdana" w:hAnsi="Verdana"/>
        </w:rPr>
        <w:t>: chiamate da Dio per es</w:t>
      </w:r>
      <w:r w:rsidR="0054557E">
        <w:rPr>
          <w:rFonts w:ascii="Verdana" w:hAnsi="Verdana"/>
        </w:rPr>
        <w:t>-</w:t>
      </w:r>
      <w:r w:rsidRPr="00F53484">
        <w:rPr>
          <w:rFonts w:ascii="Verdana" w:hAnsi="Verdana"/>
        </w:rPr>
        <w:t>sere sue interlocutrici ovunque. E’ l’invito a vivere la vocazione universale alla sant</w:t>
      </w:r>
      <w:r w:rsidRPr="00F53484">
        <w:rPr>
          <w:rFonts w:ascii="Verdana" w:hAnsi="Verdana"/>
        </w:rPr>
        <w:t>i</w:t>
      </w:r>
      <w:r w:rsidRPr="00F53484">
        <w:rPr>
          <w:rFonts w:ascii="Verdana" w:hAnsi="Verdana"/>
        </w:rPr>
        <w:t>tà senza lasciarci smarrire da un contesto secolarizzato a volte ostile e incapace di comprendere il Mistero. In altre parole, è il saper riconoscere con la fede il volto umano che si rivela in Gesù di Nazareth sulle strade che percorriamo ogni giorno accanto a molti fratelli</w:t>
      </w:r>
      <w:r w:rsidR="008D141A" w:rsidRPr="00F53484">
        <w:rPr>
          <w:rFonts w:ascii="Verdana" w:hAnsi="Verdana"/>
        </w:rPr>
        <w:t>.</w:t>
      </w: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E94053" w:rsidRDefault="00E9405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8C4" w:rsidRDefault="002018C4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7F2E0A">
      <w:pPr>
        <w:widowControl w:val="0"/>
        <w:spacing w:after="180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DESTINATARI</w:t>
      </w:r>
    </w:p>
    <w:p w:rsidR="00197003" w:rsidRPr="00600D4F" w:rsidRDefault="00197003" w:rsidP="007F2E0A">
      <w:pPr>
        <w:widowControl w:val="0"/>
        <w:numPr>
          <w:ilvl w:val="0"/>
          <w:numId w:val="31"/>
        </w:numPr>
        <w:spacing w:before="60" w:line="288" w:lineRule="auto"/>
        <w:jc w:val="both"/>
        <w:rPr>
          <w:rFonts w:ascii="Verdana" w:hAnsi="Verdana"/>
        </w:rPr>
      </w:pPr>
      <w:r w:rsidRPr="00600D4F">
        <w:rPr>
          <w:rFonts w:ascii="Verdana" w:hAnsi="Verdana"/>
        </w:rPr>
        <w:t>Religiose e Consacrate dell</w:t>
      </w:r>
      <w:r>
        <w:rPr>
          <w:rFonts w:ascii="Verdana" w:hAnsi="Verdana"/>
        </w:rPr>
        <w:t>’Arcid</w:t>
      </w:r>
      <w:r w:rsidRPr="00600D4F">
        <w:rPr>
          <w:rFonts w:ascii="Verdana" w:hAnsi="Verdana"/>
        </w:rPr>
        <w:t>iocesi Ambrosiana</w:t>
      </w:r>
      <w:r>
        <w:rPr>
          <w:rFonts w:ascii="Verdana" w:hAnsi="Verdana"/>
        </w:rPr>
        <w:t xml:space="preserve"> e non</w:t>
      </w:r>
    </w:p>
    <w:p w:rsidR="00197003" w:rsidRPr="00600D4F" w:rsidRDefault="00197003" w:rsidP="007F2E0A">
      <w:pPr>
        <w:widowControl w:val="0"/>
        <w:numPr>
          <w:ilvl w:val="0"/>
          <w:numId w:val="31"/>
        </w:numPr>
        <w:spacing w:before="60" w:line="288" w:lineRule="auto"/>
        <w:jc w:val="both"/>
        <w:rPr>
          <w:rFonts w:ascii="Verdana" w:hAnsi="Verdana"/>
        </w:rPr>
      </w:pPr>
      <w:r w:rsidRPr="00600D4F">
        <w:rPr>
          <w:rFonts w:ascii="Verdana" w:hAnsi="Verdana"/>
        </w:rPr>
        <w:t>Persone interessate al tema</w:t>
      </w: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2018C4" w:rsidRDefault="002018C4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E94053" w:rsidRDefault="00E9405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7F2E0A">
      <w:pPr>
        <w:widowControl w:val="0"/>
        <w:spacing w:line="264" w:lineRule="auto"/>
        <w:jc w:val="both"/>
        <w:rPr>
          <w:rFonts w:ascii="Arial" w:hAnsi="Arial"/>
          <w:sz w:val="22"/>
        </w:rPr>
      </w:pPr>
    </w:p>
    <w:p w:rsidR="00197003" w:rsidRDefault="00197003" w:rsidP="007F2E0A">
      <w:pPr>
        <w:widowControl w:val="0"/>
        <w:spacing w:after="180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METODOLOGIA</w:t>
      </w:r>
    </w:p>
    <w:p w:rsidR="00197003" w:rsidRPr="00600D4F" w:rsidRDefault="00197003" w:rsidP="0067437D">
      <w:pPr>
        <w:widowControl w:val="0"/>
        <w:numPr>
          <w:ilvl w:val="0"/>
          <w:numId w:val="36"/>
        </w:numPr>
        <w:tabs>
          <w:tab w:val="clear" w:pos="360"/>
          <w:tab w:val="num" w:pos="284"/>
        </w:tabs>
        <w:spacing w:before="60" w:line="288" w:lineRule="auto"/>
        <w:ind w:left="425" w:hanging="425"/>
        <w:rPr>
          <w:rFonts w:ascii="Verdana" w:hAnsi="Verdana"/>
        </w:rPr>
      </w:pPr>
      <w:r w:rsidRPr="00600D4F">
        <w:rPr>
          <w:rFonts w:ascii="Verdana" w:hAnsi="Verdana"/>
        </w:rPr>
        <w:t>Relazione di base</w:t>
      </w:r>
    </w:p>
    <w:p w:rsidR="00197003" w:rsidRPr="00600D4F" w:rsidRDefault="00197003" w:rsidP="0067437D">
      <w:pPr>
        <w:widowControl w:val="0"/>
        <w:numPr>
          <w:ilvl w:val="0"/>
          <w:numId w:val="36"/>
        </w:numPr>
        <w:tabs>
          <w:tab w:val="clear" w:pos="360"/>
          <w:tab w:val="num" w:pos="284"/>
        </w:tabs>
        <w:spacing w:before="60" w:line="288" w:lineRule="auto"/>
        <w:ind w:left="425" w:hanging="425"/>
        <w:rPr>
          <w:rFonts w:ascii="Verdana" w:hAnsi="Verdana"/>
        </w:rPr>
      </w:pPr>
      <w:r w:rsidRPr="00600D4F">
        <w:rPr>
          <w:rFonts w:ascii="Verdana" w:hAnsi="Verdana"/>
        </w:rPr>
        <w:t>Restituzione e dibattito in assemblea sui punti nodali</w:t>
      </w:r>
    </w:p>
    <w:p w:rsidR="00197003" w:rsidRPr="00600D4F" w:rsidRDefault="00197003" w:rsidP="0067437D">
      <w:pPr>
        <w:widowControl w:val="0"/>
        <w:numPr>
          <w:ilvl w:val="0"/>
          <w:numId w:val="36"/>
        </w:numPr>
        <w:tabs>
          <w:tab w:val="clear" w:pos="360"/>
          <w:tab w:val="num" w:pos="284"/>
        </w:tabs>
        <w:spacing w:before="60" w:line="288" w:lineRule="auto"/>
        <w:ind w:left="425" w:hanging="425"/>
        <w:rPr>
          <w:rFonts w:ascii="Verdana" w:hAnsi="Verdana"/>
        </w:rPr>
      </w:pPr>
      <w:r w:rsidRPr="00600D4F">
        <w:rPr>
          <w:rFonts w:ascii="Verdana" w:hAnsi="Verdana"/>
        </w:rPr>
        <w:t>Conclusioni del relatore</w:t>
      </w:r>
    </w:p>
    <w:p w:rsidR="00197003" w:rsidRDefault="00197003">
      <w:pPr>
        <w:widowControl w:val="0"/>
        <w:spacing w:before="60" w:line="264" w:lineRule="auto"/>
        <w:jc w:val="both"/>
        <w:rPr>
          <w:rFonts w:ascii="Verdana" w:hAnsi="Verdana"/>
        </w:rPr>
      </w:pPr>
    </w:p>
    <w:sectPr w:rsidR="00197003" w:rsidSect="007F2E0A">
      <w:pgSz w:w="16838" w:h="11906" w:orient="landscape" w:code="9"/>
      <w:pgMar w:top="851" w:right="851" w:bottom="851" w:left="851" w:header="720" w:footer="720" w:gutter="0"/>
      <w:cols w:num="3" w:space="1134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0E2EE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A6BCD"/>
    <w:multiLevelType w:val="hybridMultilevel"/>
    <w:tmpl w:val="B352E6BE"/>
    <w:lvl w:ilvl="0" w:tplc="6CEC1D2C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5E24DC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>
    <w:nsid w:val="0B6E210E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108851D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>
    <w:nsid w:val="134B5775"/>
    <w:multiLevelType w:val="hybridMultilevel"/>
    <w:tmpl w:val="C02AC3A4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B2B3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>
    <w:nsid w:val="176C504B"/>
    <w:multiLevelType w:val="hybridMultilevel"/>
    <w:tmpl w:val="1DF4633A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90E8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>
    <w:nsid w:val="1A0143B3"/>
    <w:multiLevelType w:val="hybridMultilevel"/>
    <w:tmpl w:val="CCDCC1E8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D547E"/>
    <w:multiLevelType w:val="singleLevel"/>
    <w:tmpl w:val="3E966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9677F2A"/>
    <w:multiLevelType w:val="hybridMultilevel"/>
    <w:tmpl w:val="358492D0"/>
    <w:lvl w:ilvl="0" w:tplc="6CEC1D2C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2A2D2DA6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2F756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F9E6B7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5">
    <w:nsid w:val="35A126DD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>
    <w:nsid w:val="3C7A4C69"/>
    <w:multiLevelType w:val="hybridMultilevel"/>
    <w:tmpl w:val="529E041E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07146"/>
    <w:multiLevelType w:val="hybridMultilevel"/>
    <w:tmpl w:val="0E449FAA"/>
    <w:lvl w:ilvl="0" w:tplc="22B291C0">
      <w:start w:val="1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3E2A1C22"/>
    <w:multiLevelType w:val="hybridMultilevel"/>
    <w:tmpl w:val="E94CA226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0574A"/>
    <w:multiLevelType w:val="hybridMultilevel"/>
    <w:tmpl w:val="DD6C09D2"/>
    <w:lvl w:ilvl="0" w:tplc="26ECA78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5E50B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9C4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6A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E9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569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C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86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485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A6F4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1">
    <w:nsid w:val="44DF6A1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45557F9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>
    <w:nsid w:val="49C01793"/>
    <w:multiLevelType w:val="hybridMultilevel"/>
    <w:tmpl w:val="202EF5A6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50F9F"/>
    <w:multiLevelType w:val="hybridMultilevel"/>
    <w:tmpl w:val="8CE0F32C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6CEC1D2C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25176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6">
    <w:nsid w:val="566E70E2"/>
    <w:multiLevelType w:val="multilevel"/>
    <w:tmpl w:val="CC3EEABA"/>
    <w:lvl w:ilvl="0">
      <w:start w:val="1"/>
      <w:numFmt w:val="none"/>
      <w:lvlText w:val=""/>
      <w:legacy w:legacy="1" w:legacySpace="12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85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45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05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65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25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85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45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05" w:hanging="360"/>
      </w:pPr>
      <w:rPr>
        <w:rFonts w:ascii="Wingdings" w:hAnsi="Wingdings" w:cs="Times New Roman" w:hint="default"/>
      </w:rPr>
    </w:lvl>
  </w:abstractNum>
  <w:abstractNum w:abstractNumId="27">
    <w:nsid w:val="56F24F2B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8">
    <w:nsid w:val="5BA4622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9">
    <w:nsid w:val="5F992D37"/>
    <w:multiLevelType w:val="singleLevel"/>
    <w:tmpl w:val="C046DA5C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30">
    <w:nsid w:val="5F9E0D9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1">
    <w:nsid w:val="609A2F29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2">
    <w:nsid w:val="611B1FCD"/>
    <w:multiLevelType w:val="multilevel"/>
    <w:tmpl w:val="8CE0F32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B7E3B"/>
    <w:multiLevelType w:val="singleLevel"/>
    <w:tmpl w:val="198680E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4">
    <w:nsid w:val="63631510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5">
    <w:nsid w:val="63BF730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>
    <w:nsid w:val="65B6369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7">
    <w:nsid w:val="668A0501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8">
    <w:nsid w:val="678234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9">
    <w:nsid w:val="6AF62D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6CEF5D60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1">
    <w:nsid w:val="6D714774"/>
    <w:multiLevelType w:val="hybridMultilevel"/>
    <w:tmpl w:val="C2E0A09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C4691C"/>
    <w:multiLevelType w:val="hybridMultilevel"/>
    <w:tmpl w:val="43C8B406"/>
    <w:lvl w:ilvl="0" w:tplc="3DBCE62E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189C9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84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A7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D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0E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08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9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4D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5B68AA"/>
    <w:multiLevelType w:val="hybridMultilevel"/>
    <w:tmpl w:val="43C8B406"/>
    <w:lvl w:ilvl="0" w:tplc="CA7A5AC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A94C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BE7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03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E0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A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8A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43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C62216"/>
    <w:multiLevelType w:val="hybridMultilevel"/>
    <w:tmpl w:val="DD6C09D2"/>
    <w:lvl w:ilvl="0" w:tplc="DD84BC5C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 w:val="0"/>
        <w:i w:val="0"/>
        <w:color w:val="auto"/>
        <w:sz w:val="20"/>
        <w:u w:val="none"/>
      </w:rPr>
    </w:lvl>
    <w:lvl w:ilvl="1" w:tplc="87A43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06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E1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AF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6E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E6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28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C4E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6">
    <w:nsid w:val="783607AF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7">
    <w:nsid w:val="7F3913AB"/>
    <w:multiLevelType w:val="singleLevel"/>
    <w:tmpl w:val="FDBA56B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34"/>
  </w:num>
  <w:num w:numId="4">
    <w:abstractNumId w:val="25"/>
  </w:num>
  <w:num w:numId="5">
    <w:abstractNumId w:val="27"/>
  </w:num>
  <w:num w:numId="6">
    <w:abstractNumId w:val="20"/>
  </w:num>
  <w:num w:numId="7">
    <w:abstractNumId w:val="28"/>
  </w:num>
  <w:num w:numId="8">
    <w:abstractNumId w:val="33"/>
  </w:num>
  <w:num w:numId="9">
    <w:abstractNumId w:val="29"/>
  </w:num>
  <w:num w:numId="10">
    <w:abstractNumId w:val="30"/>
  </w:num>
  <w:num w:numId="11">
    <w:abstractNumId w:val="3"/>
  </w:num>
  <w:num w:numId="12">
    <w:abstractNumId w:val="31"/>
  </w:num>
  <w:num w:numId="13">
    <w:abstractNumId w:val="46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12"/>
  </w:num>
  <w:num w:numId="19">
    <w:abstractNumId w:val="37"/>
  </w:num>
  <w:num w:numId="20">
    <w:abstractNumId w:val="15"/>
  </w:num>
  <w:num w:numId="21">
    <w:abstractNumId w:val="8"/>
  </w:num>
  <w:num w:numId="22">
    <w:abstractNumId w:val="39"/>
  </w:num>
  <w:num w:numId="23">
    <w:abstractNumId w:val="38"/>
  </w:num>
  <w:num w:numId="24">
    <w:abstractNumId w:val="45"/>
  </w:num>
  <w:num w:numId="25">
    <w:abstractNumId w:val="40"/>
  </w:num>
  <w:num w:numId="26">
    <w:abstractNumId w:val="35"/>
  </w:num>
  <w:num w:numId="27">
    <w:abstractNumId w:val="36"/>
  </w:num>
  <w:num w:numId="28">
    <w:abstractNumId w:val="22"/>
  </w:num>
  <w:num w:numId="29">
    <w:abstractNumId w:val="4"/>
  </w:num>
  <w:num w:numId="30">
    <w:abstractNumId w:val="6"/>
  </w:num>
  <w:num w:numId="31">
    <w:abstractNumId w:val="42"/>
  </w:num>
  <w:num w:numId="32">
    <w:abstractNumId w:val="24"/>
  </w:num>
  <w:num w:numId="33">
    <w:abstractNumId w:val="44"/>
  </w:num>
  <w:num w:numId="34">
    <w:abstractNumId w:val="19"/>
  </w:num>
  <w:num w:numId="35">
    <w:abstractNumId w:val="10"/>
  </w:num>
  <w:num w:numId="36">
    <w:abstractNumId w:val="43"/>
  </w:num>
  <w:num w:numId="37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rPr>
          <w:rFonts w:ascii="Wingdings" w:hAnsi="Wingdings" w:hint="default"/>
        </w:rPr>
      </w:lvl>
    </w:lvlOverride>
  </w:num>
  <w:num w:numId="38">
    <w:abstractNumId w:val="41"/>
  </w:num>
  <w:num w:numId="39">
    <w:abstractNumId w:val="11"/>
  </w:num>
  <w:num w:numId="40">
    <w:abstractNumId w:val="1"/>
  </w:num>
  <w:num w:numId="41">
    <w:abstractNumId w:val="32"/>
  </w:num>
  <w:num w:numId="42">
    <w:abstractNumId w:val="16"/>
  </w:num>
  <w:num w:numId="43">
    <w:abstractNumId w:val="7"/>
  </w:num>
  <w:num w:numId="44">
    <w:abstractNumId w:val="9"/>
  </w:num>
  <w:num w:numId="45">
    <w:abstractNumId w:val="23"/>
  </w:num>
  <w:num w:numId="46">
    <w:abstractNumId w:val="18"/>
  </w:num>
  <w:num w:numId="47">
    <w:abstractNumId w:val="5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0B7"/>
    <w:rsid w:val="00006421"/>
    <w:rsid w:val="0000699B"/>
    <w:rsid w:val="00014FB6"/>
    <w:rsid w:val="0003266D"/>
    <w:rsid w:val="00046A3C"/>
    <w:rsid w:val="00054C86"/>
    <w:rsid w:val="00080B1C"/>
    <w:rsid w:val="000A27A6"/>
    <w:rsid w:val="000C3BE9"/>
    <w:rsid w:val="00102184"/>
    <w:rsid w:val="00106706"/>
    <w:rsid w:val="00110108"/>
    <w:rsid w:val="0011315C"/>
    <w:rsid w:val="00130426"/>
    <w:rsid w:val="0013766B"/>
    <w:rsid w:val="00137AB8"/>
    <w:rsid w:val="00144DED"/>
    <w:rsid w:val="001536B6"/>
    <w:rsid w:val="00166D82"/>
    <w:rsid w:val="00184738"/>
    <w:rsid w:val="001867B2"/>
    <w:rsid w:val="001920D5"/>
    <w:rsid w:val="00192478"/>
    <w:rsid w:val="00197003"/>
    <w:rsid w:val="001973D9"/>
    <w:rsid w:val="001B1084"/>
    <w:rsid w:val="001B13D5"/>
    <w:rsid w:val="001C1A51"/>
    <w:rsid w:val="001C5D30"/>
    <w:rsid w:val="001C6530"/>
    <w:rsid w:val="001D45A1"/>
    <w:rsid w:val="001E15B0"/>
    <w:rsid w:val="001F2751"/>
    <w:rsid w:val="002013BD"/>
    <w:rsid w:val="002018C4"/>
    <w:rsid w:val="00203289"/>
    <w:rsid w:val="002035F0"/>
    <w:rsid w:val="00231F1B"/>
    <w:rsid w:val="00237C67"/>
    <w:rsid w:val="00247BBF"/>
    <w:rsid w:val="00254058"/>
    <w:rsid w:val="00275890"/>
    <w:rsid w:val="00283CF5"/>
    <w:rsid w:val="0029029B"/>
    <w:rsid w:val="00291F2C"/>
    <w:rsid w:val="002A5B25"/>
    <w:rsid w:val="002B59E0"/>
    <w:rsid w:val="002C11C1"/>
    <w:rsid w:val="002C476C"/>
    <w:rsid w:val="002C6153"/>
    <w:rsid w:val="002D1E79"/>
    <w:rsid w:val="002D409C"/>
    <w:rsid w:val="002E1798"/>
    <w:rsid w:val="00315E15"/>
    <w:rsid w:val="00351719"/>
    <w:rsid w:val="00374291"/>
    <w:rsid w:val="00381365"/>
    <w:rsid w:val="003911DA"/>
    <w:rsid w:val="00396918"/>
    <w:rsid w:val="003B0341"/>
    <w:rsid w:val="003B23E1"/>
    <w:rsid w:val="003C1B1E"/>
    <w:rsid w:val="003D3851"/>
    <w:rsid w:val="003D50D2"/>
    <w:rsid w:val="003E5A3D"/>
    <w:rsid w:val="003F05CB"/>
    <w:rsid w:val="003F604F"/>
    <w:rsid w:val="0040669A"/>
    <w:rsid w:val="0041449A"/>
    <w:rsid w:val="004758C5"/>
    <w:rsid w:val="00480339"/>
    <w:rsid w:val="0049078E"/>
    <w:rsid w:val="004C09D2"/>
    <w:rsid w:val="004C6B6E"/>
    <w:rsid w:val="004D1F41"/>
    <w:rsid w:val="004D5CB8"/>
    <w:rsid w:val="0050064F"/>
    <w:rsid w:val="00507A4A"/>
    <w:rsid w:val="00534FE3"/>
    <w:rsid w:val="005405D3"/>
    <w:rsid w:val="0054557E"/>
    <w:rsid w:val="005545ED"/>
    <w:rsid w:val="00560F60"/>
    <w:rsid w:val="00564C46"/>
    <w:rsid w:val="00572CF6"/>
    <w:rsid w:val="00574BEC"/>
    <w:rsid w:val="00581AF8"/>
    <w:rsid w:val="0059283F"/>
    <w:rsid w:val="005B770D"/>
    <w:rsid w:val="005C7803"/>
    <w:rsid w:val="005F5579"/>
    <w:rsid w:val="00600D4F"/>
    <w:rsid w:val="0062285C"/>
    <w:rsid w:val="00645184"/>
    <w:rsid w:val="00663436"/>
    <w:rsid w:val="0067437D"/>
    <w:rsid w:val="00697648"/>
    <w:rsid w:val="006A176E"/>
    <w:rsid w:val="006A3DBE"/>
    <w:rsid w:val="006B19F2"/>
    <w:rsid w:val="006B1BCE"/>
    <w:rsid w:val="006D07F8"/>
    <w:rsid w:val="0072737A"/>
    <w:rsid w:val="007332B9"/>
    <w:rsid w:val="00733FAC"/>
    <w:rsid w:val="00743BA8"/>
    <w:rsid w:val="00750296"/>
    <w:rsid w:val="007731B3"/>
    <w:rsid w:val="007850B7"/>
    <w:rsid w:val="00790F76"/>
    <w:rsid w:val="007A7134"/>
    <w:rsid w:val="007B08BB"/>
    <w:rsid w:val="007B72EA"/>
    <w:rsid w:val="007C305B"/>
    <w:rsid w:val="007F2E0A"/>
    <w:rsid w:val="00816F22"/>
    <w:rsid w:val="0083185C"/>
    <w:rsid w:val="0083746C"/>
    <w:rsid w:val="00847617"/>
    <w:rsid w:val="00857BFA"/>
    <w:rsid w:val="008C17F8"/>
    <w:rsid w:val="008D141A"/>
    <w:rsid w:val="00911C19"/>
    <w:rsid w:val="00912A9E"/>
    <w:rsid w:val="00931249"/>
    <w:rsid w:val="00941994"/>
    <w:rsid w:val="0094682F"/>
    <w:rsid w:val="00954B7B"/>
    <w:rsid w:val="009557FB"/>
    <w:rsid w:val="00960065"/>
    <w:rsid w:val="009754E2"/>
    <w:rsid w:val="00980AEE"/>
    <w:rsid w:val="0098345B"/>
    <w:rsid w:val="009C42FA"/>
    <w:rsid w:val="009C6D1C"/>
    <w:rsid w:val="009C7FF1"/>
    <w:rsid w:val="00A062E5"/>
    <w:rsid w:val="00A22DAE"/>
    <w:rsid w:val="00A34389"/>
    <w:rsid w:val="00A408C3"/>
    <w:rsid w:val="00A42990"/>
    <w:rsid w:val="00A44E89"/>
    <w:rsid w:val="00A45498"/>
    <w:rsid w:val="00A46294"/>
    <w:rsid w:val="00A56F45"/>
    <w:rsid w:val="00A609FA"/>
    <w:rsid w:val="00A62DC6"/>
    <w:rsid w:val="00A9053A"/>
    <w:rsid w:val="00A90B4D"/>
    <w:rsid w:val="00AA6038"/>
    <w:rsid w:val="00AB0EC5"/>
    <w:rsid w:val="00AC3D64"/>
    <w:rsid w:val="00AC438C"/>
    <w:rsid w:val="00AE6299"/>
    <w:rsid w:val="00AF402F"/>
    <w:rsid w:val="00B05ED7"/>
    <w:rsid w:val="00B44DD6"/>
    <w:rsid w:val="00B64256"/>
    <w:rsid w:val="00BF1093"/>
    <w:rsid w:val="00BF7ABB"/>
    <w:rsid w:val="00C03C62"/>
    <w:rsid w:val="00C077EF"/>
    <w:rsid w:val="00C13AAE"/>
    <w:rsid w:val="00C1669A"/>
    <w:rsid w:val="00C33543"/>
    <w:rsid w:val="00C35FC4"/>
    <w:rsid w:val="00C42225"/>
    <w:rsid w:val="00C512BA"/>
    <w:rsid w:val="00C74BA8"/>
    <w:rsid w:val="00C74C02"/>
    <w:rsid w:val="00C860AE"/>
    <w:rsid w:val="00CB7C58"/>
    <w:rsid w:val="00CC4CA3"/>
    <w:rsid w:val="00CD2019"/>
    <w:rsid w:val="00CD265B"/>
    <w:rsid w:val="00CD54F5"/>
    <w:rsid w:val="00CE35D7"/>
    <w:rsid w:val="00D02974"/>
    <w:rsid w:val="00D047F8"/>
    <w:rsid w:val="00D1053F"/>
    <w:rsid w:val="00D11BF2"/>
    <w:rsid w:val="00D135F3"/>
    <w:rsid w:val="00D36F33"/>
    <w:rsid w:val="00D47B87"/>
    <w:rsid w:val="00D47F83"/>
    <w:rsid w:val="00D52C25"/>
    <w:rsid w:val="00D5376B"/>
    <w:rsid w:val="00D701F9"/>
    <w:rsid w:val="00D901AD"/>
    <w:rsid w:val="00D96B4B"/>
    <w:rsid w:val="00D972D1"/>
    <w:rsid w:val="00DA7804"/>
    <w:rsid w:val="00DB6C6E"/>
    <w:rsid w:val="00DE3610"/>
    <w:rsid w:val="00E11F17"/>
    <w:rsid w:val="00E14F1E"/>
    <w:rsid w:val="00E24B9C"/>
    <w:rsid w:val="00E34FCD"/>
    <w:rsid w:val="00E35A83"/>
    <w:rsid w:val="00E35C83"/>
    <w:rsid w:val="00E400DD"/>
    <w:rsid w:val="00E56A1B"/>
    <w:rsid w:val="00E61830"/>
    <w:rsid w:val="00E62885"/>
    <w:rsid w:val="00E64AE9"/>
    <w:rsid w:val="00E86A8F"/>
    <w:rsid w:val="00E91D8B"/>
    <w:rsid w:val="00E94053"/>
    <w:rsid w:val="00EA4BEA"/>
    <w:rsid w:val="00EB18FB"/>
    <w:rsid w:val="00EB3248"/>
    <w:rsid w:val="00EC0CFD"/>
    <w:rsid w:val="00EC1A6D"/>
    <w:rsid w:val="00EC3039"/>
    <w:rsid w:val="00EE23F4"/>
    <w:rsid w:val="00EE3567"/>
    <w:rsid w:val="00EF0A5E"/>
    <w:rsid w:val="00F13DC2"/>
    <w:rsid w:val="00F32068"/>
    <w:rsid w:val="00F41B66"/>
    <w:rsid w:val="00F53484"/>
    <w:rsid w:val="00F7405E"/>
    <w:rsid w:val="00F756F0"/>
    <w:rsid w:val="00F80B91"/>
    <w:rsid w:val="00F94893"/>
    <w:rsid w:val="00FE3CBD"/>
    <w:rsid w:val="00F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13AAE"/>
  </w:style>
  <w:style w:type="paragraph" w:styleId="Titolo1">
    <w:name w:val="heading 1"/>
    <w:basedOn w:val="Normale"/>
    <w:next w:val="Normale"/>
    <w:link w:val="Titolo1Carattere"/>
    <w:uiPriority w:val="99"/>
    <w:qFormat/>
    <w:rsid w:val="00C13AAE"/>
    <w:pPr>
      <w:keepNext/>
      <w:spacing w:line="264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3AA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3AAE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13AAE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13AA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13AAE"/>
    <w:pPr>
      <w:keepNext/>
      <w:jc w:val="center"/>
      <w:outlineLvl w:val="5"/>
    </w:pPr>
    <w:rPr>
      <w:rFonts w:ascii="Arial" w:hAnsi="Arial"/>
      <w:b/>
      <w:i/>
      <w:sz w:val="7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13AAE"/>
    <w:pPr>
      <w:keepNext/>
      <w:spacing w:before="6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13AAE"/>
    <w:pPr>
      <w:keepNext/>
      <w:spacing w:line="264" w:lineRule="auto"/>
      <w:jc w:val="center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13AAE"/>
    <w:pPr>
      <w:keepNext/>
      <w:pBdr>
        <w:bottom w:val="single" w:sz="12" w:space="4" w:color="000000"/>
        <w:right w:val="single" w:sz="12" w:space="4" w:color="000000"/>
      </w:pBdr>
      <w:spacing w:line="264" w:lineRule="auto"/>
      <w:ind w:right="1701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5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05E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05ED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05ED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05E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05ED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05ED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05ED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05ED7"/>
    <w:rPr>
      <w:rFonts w:ascii="Cambria" w:hAnsi="Cambria" w:cs="Times New Roman"/>
    </w:rPr>
  </w:style>
  <w:style w:type="paragraph" w:customStyle="1" w:styleId="Testonormale1">
    <w:name w:val="Testo normale1"/>
    <w:basedOn w:val="Normale"/>
    <w:uiPriority w:val="99"/>
    <w:rsid w:val="00C13AAE"/>
    <w:rPr>
      <w:b/>
      <w:sz w:val="24"/>
    </w:rPr>
  </w:style>
  <w:style w:type="paragraph" w:styleId="Elenco">
    <w:name w:val="List"/>
    <w:basedOn w:val="Normale"/>
    <w:uiPriority w:val="99"/>
    <w:rsid w:val="00C13AAE"/>
    <w:pPr>
      <w:ind w:left="283" w:hanging="283"/>
    </w:pPr>
    <w:rPr>
      <w:sz w:val="24"/>
    </w:rPr>
  </w:style>
  <w:style w:type="paragraph" w:styleId="Elenco2">
    <w:name w:val="List 2"/>
    <w:basedOn w:val="Normale"/>
    <w:uiPriority w:val="99"/>
    <w:rsid w:val="00C13AAE"/>
    <w:pPr>
      <w:ind w:left="566" w:hanging="283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rsid w:val="00C13AAE"/>
    <w:pPr>
      <w:spacing w:after="120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05ED7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C13AAE"/>
    <w:pPr>
      <w:spacing w:after="120"/>
      <w:ind w:left="283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C13AAE"/>
    <w:pPr>
      <w:widowControl w:val="0"/>
      <w:spacing w:line="300" w:lineRule="auto"/>
      <w:jc w:val="center"/>
    </w:pPr>
    <w:rPr>
      <w:rFonts w:ascii="Tahoma" w:hAnsi="Tahoma"/>
      <w:b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05ED7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13AAE"/>
    <w:pPr>
      <w:widowControl w:val="0"/>
      <w:spacing w:before="120" w:after="120"/>
      <w:jc w:val="center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05ED7"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C13AAE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05ED7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C13AAE"/>
    <w:pPr>
      <w:ind w:left="34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05ED7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13AAE"/>
    <w:pPr>
      <w:spacing w:after="120"/>
      <w:jc w:val="center"/>
    </w:pPr>
    <w:rPr>
      <w:rFonts w:ascii="Tahoma" w:hAnsi="Tahoma" w:cs="Tahom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05ED7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C13AAE"/>
    <w:pPr>
      <w:tabs>
        <w:tab w:val="left" w:pos="1134"/>
      </w:tabs>
      <w:spacing w:line="264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05ED7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F1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5ED7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396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76AF-997B-4BE3-B181-D678C6A9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508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Seguire e rivestirsi di Cristo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Seguire e rivestirsi di Cristo</dc:title>
  <dc:subject/>
  <dc:creator>U.S.M.I. Diocesana</dc:creator>
  <cp:keywords/>
  <dc:description/>
  <cp:lastModifiedBy>Utente</cp:lastModifiedBy>
  <cp:revision>49</cp:revision>
  <cp:lastPrinted>2019-05-25T09:18:00Z</cp:lastPrinted>
  <dcterms:created xsi:type="dcterms:W3CDTF">2013-04-20T08:11:00Z</dcterms:created>
  <dcterms:modified xsi:type="dcterms:W3CDTF">2019-05-25T09:37:00Z</dcterms:modified>
</cp:coreProperties>
</file>