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8" w:rsidRDefault="005671FB" w:rsidP="00A642F2">
      <w:pPr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Mercoledì 9</w:t>
      </w:r>
      <w:r w:rsidR="00856E31">
        <w:rPr>
          <w:rFonts w:ascii="Garamond" w:hAnsi="Garamond"/>
          <w:i/>
          <w:sz w:val="22"/>
        </w:rPr>
        <w:t xml:space="preserve"> Maggio</w:t>
      </w:r>
      <w:r w:rsidR="009E0E61">
        <w:rPr>
          <w:rFonts w:ascii="Garamond" w:hAnsi="Garamond"/>
          <w:i/>
          <w:sz w:val="22"/>
        </w:rPr>
        <w:t xml:space="preserve"> 2018</w:t>
      </w:r>
    </w:p>
    <w:p w:rsidR="00CC39B5" w:rsidRDefault="005671FB" w:rsidP="00843E30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Mercoledì</w:t>
      </w:r>
    </w:p>
    <w:p w:rsidR="005671FB" w:rsidRPr="003E158F" w:rsidRDefault="005671FB" w:rsidP="00843E30">
      <w:pPr>
        <w:jc w:val="center"/>
        <w:rPr>
          <w:rFonts w:ascii="Garamond" w:hAnsi="Garamond"/>
          <w:b/>
          <w:i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della VI settimana di Pasqua</w:t>
      </w:r>
    </w:p>
    <w:p w:rsidR="00843E30" w:rsidRDefault="005671FB" w:rsidP="00843E30">
      <w:pPr>
        <w:jc w:val="center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II settimana del salterio</w:t>
      </w:r>
    </w:p>
    <w:p w:rsidR="00843E30" w:rsidRPr="008A2F88" w:rsidRDefault="00843E30" w:rsidP="00843E30">
      <w:pPr>
        <w:jc w:val="center"/>
        <w:rPr>
          <w:rFonts w:ascii="Garamond" w:hAnsi="Garamond"/>
          <w:color w:val="FF0000"/>
          <w:sz w:val="10"/>
          <w:szCs w:val="10"/>
        </w:rPr>
      </w:pP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UFFICIO DELLE LETTURE</w:t>
      </w:r>
    </w:p>
    <w:p w:rsidR="008A2F88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5671FB" w:rsidRDefault="005671FB" w:rsidP="005671FB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notturne o nelle prime ore del mattino:</w:t>
      </w:r>
    </w:p>
    <w:p w:rsidR="005671FB" w:rsidRPr="00114388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10"/>
          <w:szCs w:val="10"/>
        </w:rPr>
      </w:pP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Non sono impallidite ancora in cielo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proofErr w:type="spellStart"/>
      <w:r w:rsidRPr="00555207">
        <w:rPr>
          <w:rFonts w:ascii="Garamond" w:hAnsi="Garamond"/>
        </w:rPr>
        <w:t>l’ultime</w:t>
      </w:r>
      <w:proofErr w:type="spellEnd"/>
      <w:r w:rsidRPr="00555207">
        <w:rPr>
          <w:rFonts w:ascii="Garamond" w:hAnsi="Garamond"/>
        </w:rPr>
        <w:t xml:space="preserve"> stelle, e già dal sonno, o Dio,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sorge la Chiesa a mattinar lo Sposo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con animo adorante.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Così ci sia donato,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dopo la lunga notte,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di varcare le soglie del tuo regno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inni cantando a te con cuore nuovo.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O Trinità beata,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 te, suprema fonte dell’essere,</w:t>
      </w:r>
    </w:p>
    <w:p w:rsidR="005671FB" w:rsidRPr="00555207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il coro dei redenti</w:t>
      </w:r>
    </w:p>
    <w:p w:rsidR="005671FB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leva felice l’inno nei secoli. Amen.</w:t>
      </w:r>
    </w:p>
    <w:p w:rsidR="005671FB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5671FB" w:rsidRDefault="005671FB" w:rsidP="005671FB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del giorno:</w:t>
      </w:r>
    </w:p>
    <w:p w:rsidR="005671FB" w:rsidRPr="00114388" w:rsidRDefault="005671FB" w:rsidP="005671FB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Tu che l’immensa volta del cielo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stupendamente di luce avvampi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di vaghi colori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adorni la bellezza del creato;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tu che nel quarto giorno hai voluto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il fiammeggiante globo del sole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l’alternante gioco della luna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il nitido corso degli astri,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così scandendo nell’ordine il tempo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misurando le notti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i giorni e i mesi e gli anni,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ascolta, Padre, la nostra preghiera.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Sciogli l’orrido gelo della colpa,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rischiara il cuore degli uomini,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impreziosisci l’anima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della tua santa grazia.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Noi t’imploriamo, o Dio,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lastRenderedPageBreak/>
        <w:t>per il tuo Figlio unigenito</w:t>
      </w:r>
    </w:p>
    <w:p w:rsidR="005671FB" w:rsidRPr="0055520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che regna con te nei secoli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555207">
        <w:rPr>
          <w:rFonts w:ascii="Garamond" w:hAnsi="Garamond"/>
        </w:rPr>
        <w:t>e con lo Spirito santo. Amen.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CANTICO DEI TRE GIOVANI</w:t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Dn</w:t>
      </w:r>
      <w:proofErr w:type="spellEnd"/>
      <w:r>
        <w:rPr>
          <w:rFonts w:ascii="Garamond" w:hAnsi="Garamond"/>
          <w:b/>
          <w:color w:val="FF0000"/>
        </w:rPr>
        <w:t xml:space="preserve"> 3,52-56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tu, Signore, Dio dei padri nostri,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il tuo nome glorioso e santo,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tuo tempio santo glorioso,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Benedetto sei tu sul trono del tuo regno,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che penetri con lo sguardo gli abissi †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e siedi sui cherubini</w:t>
      </w:r>
      <w:r>
        <w:rPr>
          <w:rFonts w:ascii="Garamond" w:hAnsi="Garamond"/>
        </w:rPr>
        <w:t xml:space="preserve">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Benedetto sei tu nel firmamento del cielo,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 al Padre e al Figlio e allo Spirito Santo, *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Come era nel principio e ora e sempre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</w:r>
      <w:r w:rsidRPr="00285E6B">
        <w:rPr>
          <w:rFonts w:ascii="Garamond" w:hAnsi="Garamond"/>
        </w:rPr>
        <w:tab/>
        <w:t>nei secoli dei secoli, amen,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ab/>
        <w:t>degno di lode e di gloria nei secoli.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SALMODIA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38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(2-7)</w:t>
      </w:r>
      <w:r w:rsidRPr="00114388">
        <w:rPr>
          <w:rFonts w:ascii="Garamond" w:hAnsi="Garamond"/>
          <w:b/>
          <w:color w:val="FF0000"/>
        </w:rPr>
        <w:tab/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Porrò un freno alla mia bocca * mentre l’empio mi sta dinanzi.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Ho detto: «Veglierò sulla mia condotta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per non peccare con la mia lingua;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porrò un freno alla mia bocca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mentre l'empio mi sta dinanzi».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 xml:space="preserve">Sono rimasto quieto in silenzio: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</w:r>
      <w:r w:rsidRPr="0032393D">
        <w:rPr>
          <w:rFonts w:ascii="Garamond" w:hAnsi="Garamond"/>
        </w:rPr>
        <w:tab/>
        <w:t>tacevo privo di bene,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la sua fortuna ha esasperato il mio dolore.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Ardeva il cuore nel mio petto,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al ripensarci è divampato il fuoco;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allora ho parlato: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«Rivelami, Signore, la mia fine;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quale sia la misura dei miei giorni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e saprò quanto è breve la mia vita».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Vedi, in pochi palmi hai misurato i miei giorni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e la mia esistenza davanti a te è un nulla.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Solo un soffio è ogni uomo che vive,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come ombra è l'uomo che passa;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solo un soffio che si agita,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accumula ricchezze e non sa chi le raccolga.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 w:rsidRPr="00114388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Porrò un freno alla mia bocca * mentre l’empio mi sta dinanzi.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(8-14)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Ascolta la mia preghiera, Signore, * porgi l’orecchio al mio grido</w:t>
      </w:r>
      <w:r w:rsidRPr="00114388">
        <w:rPr>
          <w:rFonts w:ascii="Garamond" w:hAnsi="Garamond"/>
        </w:rPr>
        <w:t>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Ora, che attendo, Signore?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In te la mia speranza.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Liberami da tutte le mie colpe,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non rendermi scherno dello stolto.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Sto in silenzio, non apro bocca,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perché sei tu che agisci.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Allontana da me i tuoi colpi: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sono distrutto sotto il peso della tua mano.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Castigando il suo peccato tu correggi l'uomo,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corrodi come tarlo i suoi tesori.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Ogni uomo non è che un soffio.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Ascolta la mia preghiera, Signore,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porgi l'orecchio al mio grido,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non essere sordo alle mie lacrime,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poiché io sono un forestiero,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uno straniero come tutti i miei padri.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Distogli il tuo sguardo, che io respiri,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prima che me ne vada e più non sia.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Ascolta la mia preghiera, Signore, * porgi l’orecchio al mio grido</w:t>
      </w:r>
      <w:r w:rsidRPr="00114388">
        <w:rPr>
          <w:rFonts w:ascii="Garamond" w:hAnsi="Garamond"/>
        </w:rPr>
        <w:t>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51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Mi abbandono alla fedeltà di Dio * ora e per sempre</w:t>
      </w:r>
      <w:r w:rsidRPr="00114388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Perché ti vanti del male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o prepotente nella tua iniquità?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Ordisci insidie ogni giorno;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la tua lingua è come lama affilata,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artefice di inganni.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Tu preferisci il male al bene,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la menzogna al parlare sincero.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Ami ogni parola di rovina, o lingua di impostura.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Perciò Dio ti demolirà per sempre,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ti spezzerà e ti strapperà dalla tenda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e ti sradicherà dalla terra dei viventi.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 xml:space="preserve">Vedendo, i giusti </w:t>
      </w:r>
      <w:proofErr w:type="spellStart"/>
      <w:r w:rsidRPr="0032393D">
        <w:rPr>
          <w:rFonts w:ascii="Garamond" w:hAnsi="Garamond"/>
        </w:rPr>
        <w:t>saran</w:t>
      </w:r>
      <w:proofErr w:type="spellEnd"/>
      <w:r w:rsidRPr="0032393D">
        <w:rPr>
          <w:rFonts w:ascii="Garamond" w:hAnsi="Garamond"/>
        </w:rPr>
        <w:t xml:space="preserve"> presi da timore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e di lui rideranno: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«Ecco l'uomo che non ha posto in Dio la sua difesa,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ma confidava nella sua grande ricchezza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e si faceva forte dei suoi crimini».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Io invece come olivo verdeggiante nella casa di Dio.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Mi abbandono alla fedeltà di Dio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ora e per sempre.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Voglio renderti grazie in eterno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per quanto hai operato;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spero nel tuo nome, perché è buono,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ab/>
        <w:t>davanti ai tuoi fedeli.</w:t>
      </w:r>
    </w:p>
    <w:p w:rsidR="005671FB" w:rsidRPr="00285E6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285E6B">
        <w:rPr>
          <w:rFonts w:ascii="Garamond" w:hAnsi="Garamond"/>
        </w:rPr>
        <w:t>Gloria.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Mi abbandono alla fedeltà di Dio * ora e per sempre</w:t>
      </w:r>
      <w:r w:rsidRPr="00114388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Kyrie eleison, Kyrie eleison, Kyrie eleison.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sei benedetto, Signore.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Amen.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PRIMA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1 </w:t>
      </w:r>
      <w:proofErr w:type="spellStart"/>
      <w:r>
        <w:rPr>
          <w:rFonts w:ascii="Garamond" w:hAnsi="Garamond"/>
          <w:b/>
          <w:color w:val="FF0000"/>
        </w:rPr>
        <w:t>Gv</w:t>
      </w:r>
      <w:proofErr w:type="spellEnd"/>
      <w:r>
        <w:rPr>
          <w:rFonts w:ascii="Garamond" w:hAnsi="Garamond"/>
          <w:b/>
          <w:color w:val="FF0000"/>
        </w:rPr>
        <w:t xml:space="preserve"> 2,18-29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Dalla prima lettera di san Giovanni, apostolo.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Figlioli, questa è l'ultima ora. Come avete udito che deve venire l'anticristo, di fatto ora molti anticristi sono apparsi. Da questo conosciamo che è l'ultima ora. Sono usciti di mezzo a noi, ma non erano dei nostri; se fossero stati dei nostri, sarebbero rimasti con noi; ma doveva rendersi manifesto che non tutti sono dei nostri. Ora voi avete l'unzione ricevuta dal Santo e tutti avete la scienza. Non vi ho scritto perché non conoscete la verità, ma perché la conoscete e perché nessuna menzogna viene dalla verità. Chi è il menzognero se non colui che nega che Gesù è il Cristo? L'anticristo è colui che nega il Padre e il Figlio. Chiunque nega il Figlio, non possiede nemmeno il Padre; chi professa la sua fede nel Figlio possiede anche il Padre.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Quanto a voi, tutto ciò che avete udito da principio rimanga in voi. Se rimane in voi quel che avete udito da principio, anche voi rimarrete nel Figlio e nel Padre. E questa è la promessa che egli ci ha fatto: la vita eterna.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Questo vi ho scritto riguardo a coloro che cercano di traviarvi. E quanto a voi, l'unzione che avete ricevuto da lui rimane in voi e non avete bisogno che alcuno vi ammaestri; ma come la sua unzione vi insegna ogni cosa, è veritiera e non </w:t>
      </w:r>
      <w:proofErr w:type="spellStart"/>
      <w:r w:rsidRPr="00883FF3">
        <w:rPr>
          <w:rFonts w:ascii="Garamond" w:hAnsi="Garamond"/>
        </w:rPr>
        <w:t>mentisce</w:t>
      </w:r>
      <w:proofErr w:type="spellEnd"/>
      <w:r w:rsidRPr="00883FF3">
        <w:rPr>
          <w:rFonts w:ascii="Garamond" w:hAnsi="Garamond"/>
        </w:rPr>
        <w:t>, così state saldi in lui, come essa vi insegna.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E ora, figlioli, rimanete in lui, perché possiamo aver fiducia quando apparirà e non veniamo svergognati da lui alla sua venuta. Se sapete che egli è giusto, sappiate anche che chiunque opera la giustizia, è nato da lui.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ED079D">
        <w:rPr>
          <w:rFonts w:ascii="Garamond" w:hAnsi="Garamond"/>
          <w:b/>
          <w:color w:val="FF0000"/>
        </w:rPr>
        <w:t>RESPONSORIO</w:t>
      </w:r>
      <w:r w:rsidRPr="00ED079D">
        <w:rPr>
          <w:rFonts w:ascii="Garamond" w:hAnsi="Garamond"/>
          <w:b/>
          <w:color w:val="FF0000"/>
        </w:rPr>
        <w:tab/>
      </w:r>
      <w:r w:rsidRPr="00ED079D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L’anticristo è colui che nega il Padre e il Figlio;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chiunque nega il Figlio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non possiede nemmeno il Padre.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Chi professa la sua fede nel Figlio,</w:t>
      </w:r>
    </w:p>
    <w:p w:rsidR="005671FB" w:rsidRPr="00ED079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possiede anche il Padre. Alleluia.</w:t>
      </w:r>
    </w:p>
    <w:p w:rsidR="005671FB" w:rsidRPr="00ED079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«Ti benedico, Padre – dice il Signore –,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>perché hai tenuto nascoste queste cose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ai sapienti e agli intelligenti,</w:t>
      </w:r>
    </w:p>
    <w:p w:rsidR="005671FB" w:rsidRPr="00ED079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le hai rivelate ai piccoli».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Chi professa la sua fede nel Figlio,</w:t>
      </w:r>
    </w:p>
    <w:p w:rsidR="005671FB" w:rsidRPr="00ED079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possiede anche il Padre. Alleluia.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SECONDA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 xml:space="preserve">Dal «Commento sulla prima lettera di Pietro» di san </w:t>
      </w:r>
      <w:proofErr w:type="spellStart"/>
      <w:r>
        <w:rPr>
          <w:rFonts w:ascii="Garamond" w:hAnsi="Garamond"/>
        </w:rPr>
        <w:t>Beda</w:t>
      </w:r>
      <w:proofErr w:type="spellEnd"/>
      <w:r>
        <w:rPr>
          <w:rFonts w:ascii="Garamond" w:hAnsi="Garamond"/>
        </w:rPr>
        <w:t xml:space="preserve"> Venerabile, sacerdote.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«Voi siete la stirpe eletta, il sacerdozio regale» (1 </w:t>
      </w:r>
      <w:proofErr w:type="spellStart"/>
      <w:r w:rsidRPr="00883FF3">
        <w:rPr>
          <w:rFonts w:ascii="Garamond" w:hAnsi="Garamond"/>
        </w:rPr>
        <w:t>Pt</w:t>
      </w:r>
      <w:proofErr w:type="spellEnd"/>
      <w:r w:rsidRPr="00883FF3">
        <w:rPr>
          <w:rFonts w:ascii="Garamond" w:hAnsi="Garamond"/>
        </w:rPr>
        <w:t xml:space="preserve"> 2, 9). Questa testimonianza di lode una volta fu data all’antico popolo di Dio per mezzo di Mosè. Ora ben a ragione l’apostolo Pietro la dà ai pagani perché hanno creduto in Cristo, il quale come pietra angolare ha accolto le genti in quella salvezza che Israele aveva avuto per sé.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Chiama i cristiani «stirpe eletta» per la fede, per distinguerli da coloro che, col rigettare la pietra viva, sono diventati </w:t>
      </w:r>
      <w:proofErr w:type="spellStart"/>
      <w:r w:rsidRPr="00883FF3">
        <w:rPr>
          <w:rFonts w:ascii="Garamond" w:hAnsi="Garamond"/>
        </w:rPr>
        <w:t>rèprobi</w:t>
      </w:r>
      <w:proofErr w:type="spellEnd"/>
      <w:r w:rsidRPr="00883FF3">
        <w:rPr>
          <w:rFonts w:ascii="Garamond" w:hAnsi="Garamond"/>
        </w:rPr>
        <w:t>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Poi «sacerdozio regale» perché sono uniti al corpo di colui che è re sommo e vero sacerdote, il quale, in quanto re, dona ai suoi il regno e, in quanto pontefice, purifica i loro peccati col sacrificio del suo sangue. Li chiama «sacerdozio regale» perché si ricordino di sperare un regno senza fine e di offrire sempre a Dio i sacrifici di una condotta senza macchia.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Sono chiamati anche «gente santa e popolo, che Dio si è acquistato» secondo quello che dice l’apostolo Paolo, esponendo il detto del profeta: Il mio giusto poi vive di fede; se invece indietreggia, non si compiace di lui l’anima mia; ma noi, dice, non siamo di quelli che si sottraggono per loro perdizione, ma gente che sta salda nella fede per salvare l’anima propria (cfr. </w:t>
      </w:r>
      <w:proofErr w:type="spellStart"/>
      <w:r w:rsidRPr="00883FF3">
        <w:rPr>
          <w:rFonts w:ascii="Garamond" w:hAnsi="Garamond"/>
        </w:rPr>
        <w:t>Eb</w:t>
      </w:r>
      <w:proofErr w:type="spellEnd"/>
      <w:r w:rsidRPr="00883FF3">
        <w:rPr>
          <w:rFonts w:ascii="Garamond" w:hAnsi="Garamond"/>
        </w:rPr>
        <w:t xml:space="preserve"> 10, 38). E negli Atti degli Apostoli: «Lo Spirito Santo vi ha posti come vescovi a pascere la Chiesa di Dio che egli si è acquistata con il suo sangue» (At 20 28).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Perciò siamo diventati «popolo che Dio si è acquistato» (1 </w:t>
      </w:r>
      <w:proofErr w:type="spellStart"/>
      <w:r w:rsidRPr="00883FF3">
        <w:rPr>
          <w:rFonts w:ascii="Garamond" w:hAnsi="Garamond"/>
        </w:rPr>
        <w:t>Pt</w:t>
      </w:r>
      <w:proofErr w:type="spellEnd"/>
      <w:r w:rsidRPr="00883FF3">
        <w:rPr>
          <w:rFonts w:ascii="Garamond" w:hAnsi="Garamond"/>
        </w:rPr>
        <w:t xml:space="preserve"> 2, 9) con il sangue del nostro Redentore, cosa che era una volta il popolo di Israele redento dal sangue dell’agnello in Egitto.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 xml:space="preserve">Perciò nel versetto seguente, dopo di avere ricordato misticamente l’antica storia, insegna che questa deve essere compiuta anche in senso spirituale dal nuovo popolo di Dio dicendo: Perché abbiate ad annunziare i suoi prodigi (cfr. 1 </w:t>
      </w:r>
      <w:proofErr w:type="spellStart"/>
      <w:r w:rsidRPr="00883FF3">
        <w:rPr>
          <w:rFonts w:ascii="Garamond" w:hAnsi="Garamond"/>
        </w:rPr>
        <w:t>Pt</w:t>
      </w:r>
      <w:proofErr w:type="spellEnd"/>
      <w:r w:rsidRPr="00883FF3">
        <w:rPr>
          <w:rFonts w:ascii="Garamond" w:hAnsi="Garamond"/>
        </w:rPr>
        <w:t xml:space="preserve"> 2, 9). Come infatti coloro che da Mosè furono liberati dalla schiavitù egizia intonarono un canto trionfale al Signore, dopo il passaggio del Mar Rosso e l’annegamento dell’esercito del faraone, così bisogna che anche noi, dopo aver ricevuto la remissione dei peccati nel battesimo, ringraziamo degnamente per i benefici celesti.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Infatti gli Egizi, che angariavano il popolo di Dio, e che significano anche «tenebre» e «tribolazione» simboleggiano bene i peccati che ci perseguitano, ma che sono stati distrutti nel battesimo.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83FF3">
        <w:rPr>
          <w:rFonts w:ascii="Garamond" w:hAnsi="Garamond"/>
        </w:rPr>
        <w:t>Anche la liberazione dei figli di Israele e il loro arrivo alla terra da tempo promessa, ben si addice al mistero della nostra redenzione, per mezzo della quale aspiriamo alla luce della celeste dimora, sotto l’illuminazione e la guida della grazia di Cristo; la luce di questa grazia la dimostrò anche quella nube e colonna di fuoco che per tutto quel viaggio li difese dall’oscurità della notte e, attraverso un cammino pieno di indescrivibili peripezie, li condusse alla promessa patria definitiva.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 w:rsidRPr="00114388">
        <w:rPr>
          <w:rFonts w:ascii="Garamond" w:hAnsi="Garamond"/>
          <w:b/>
          <w:color w:val="FF0000"/>
        </w:rPr>
        <w:t>LAUS ANGELORUM MAGNA</w:t>
      </w:r>
      <w:r>
        <w:rPr>
          <w:rFonts w:ascii="Garamond" w:hAnsi="Garamond"/>
          <w:i/>
          <w:color w:val="FF0000"/>
        </w:rPr>
        <w:t xml:space="preserve"> (</w:t>
      </w:r>
      <w:proofErr w:type="spellStart"/>
      <w:r>
        <w:rPr>
          <w:rFonts w:ascii="Garamond" w:hAnsi="Garamond"/>
          <w:i/>
          <w:color w:val="FF0000"/>
        </w:rPr>
        <w:t>laudabiliter</w:t>
      </w:r>
      <w:proofErr w:type="spellEnd"/>
      <w:r>
        <w:rPr>
          <w:rFonts w:ascii="Garamond" w:hAnsi="Garamond"/>
          <w:i/>
          <w:color w:val="FF0000"/>
        </w:rPr>
        <w:t>)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 a Dio nell’alto dei cieli,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pace in terra agli uomini di buona volontà.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Noi ti lodiamo, ti eleviamo un inno,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ti benediciamo, ti adoriamo, ti glorifichiamo.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Ti rendiamo grazie per la tua gloria immensa,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Signore Dio, Re del cielo.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Dio Padre onnipotente,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Gesù Cristo e Spirito Santo.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Signore Dio,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Figlio del Padre.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Agnello di Dio, che togli i peccati del mondo,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accogli la nostra supplica.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che siedi alla destra del Padre,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abbi pietà di noi.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Sii tu la nostra guida e il nostro aiuto: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Salvaci, rendici puri, conservaci nella tua pace.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Liberaci dai nemici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dalle tentazioni.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 xml:space="preserve">Perché tu solo il santo, 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tu solo il Signore, tu solo l’Altissimo, Gesù Cristo,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nella gloria di Dio Padre con lo Spirito Santo.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Ogni giorno ti benediciamo,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lodiamo il tuo nome per sempre.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Degnati oggi, Signore,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di custodirci senza peccato.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Signore;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mostrami il tuo volere.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Vedi la mia miseria e la mia pena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e perdona tutti i miei peccati.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Dalle mie labbra fiorisca la lode,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la lode al nostro Dio.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Possa io vivere per lodarti: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mi aiutino i tuoi giudizi.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Come pecora smarrita vado errando;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cerca il tuo servo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non ho dimenticato i tuoi comandamenti.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Presto ci venga incontro la tua misericordia, †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perché siamo troppo infelici: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aiutaci, Dio, nostra salvezza.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Benedetto sei tu, Signore, Dio dei nostri padri, *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14388">
        <w:rPr>
          <w:rFonts w:ascii="Garamond" w:hAnsi="Garamond"/>
        </w:rPr>
        <w:t>degno di lode e di gloria nei secoli. Amen.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Redentore mitissimo, che nel sangue versato sulla croce hai consacrato il popolo dei redenti, conservalo ora immune da ogni peccato, perché, con opere giuste e sante, proclami alle genti i prodigi della tua potenza. Tu che sei Dio, e vivi e regni con il Padre</w:t>
      </w:r>
      <w:r w:rsidRPr="00FE00DB">
        <w:rPr>
          <w:rFonts w:ascii="Garamond" w:hAnsi="Garamond"/>
        </w:rPr>
        <w:t>, nell’unità dello Spirito santo, per tutti i secoli dei secoli.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Benediciamo il Signore.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Rendiamo grazie a Dio.</w:t>
      </w:r>
    </w:p>
    <w:p w:rsidR="005671FB" w:rsidRDefault="005671FB" w:rsidP="005671F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LODI MATTUTINE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1,68-79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«Dove sono due o tre radunati nel mio nome, * io sono in mezzo a loro».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Benedetto il Signore Dio d'Israele,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ha visitato e redento il suo popolo,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ha suscitato per noi una salvezza potente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casa di Davide, suo servo,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come aveva promesso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bocca dei suoi santi profeti d'un tempo: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salvezza dai nostri nemici,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dalle mani di quanti ci odiano.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Così egli ha concesso misericordia ai nostri padri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si è ricordato della sua santa alleanza,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del giuramento fatto ad Abramo, nostro padre,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di concederci, liberati dalle mani dei nemici,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di servirlo senza timore, in santità e giustizia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al suo cospetto, per tutti i nostri giorni.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tu, bambino, sarai chiamato profeta dell'Altissimo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andrai innanzi al Signore a preparargli le strade,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dare al suo popolo la conoscenza della salvezza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remissione dei suoi peccati,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grazie alla bontà misericordiosa del nostro Dio,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cui verrà a visitarci dall'alto un sole che sorge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rischiarare quelli che stanno nelle tenebre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nell'ombra della morte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dirigere i nostri passi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sulla via della pace».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«Dove sono due o tre radunati nel mio nome, * io sono in mezzo a loro».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Kyrie eleison, Kyrie eleison, Kyrie eleison.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PRIMA ORAZIONE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Preghiamo.</w:t>
      </w:r>
      <w:r>
        <w:rPr>
          <w:rFonts w:ascii="Garamond" w:hAnsi="Garamond"/>
        </w:rPr>
        <w:tab/>
      </w:r>
      <w:r>
        <w:rPr>
          <w:rFonts w:ascii="Garamond" w:hAnsi="Garamond"/>
          <w:i/>
          <w:color w:val="FF0000"/>
        </w:rPr>
        <w:t>(pausa di preghiera silenziosa)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Dio onnipotente e misericordioso, guidaci al possesso della gioia eterna perché l'umile gregge dei credenti giunga con sicurezza nella tua casa, dove lo ha preceduto Cristo, suo pastore glorioso, che vive e regna con te, nell'unità dello Spirito santo, per tutti i secoli dei secoli.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  <w:t>Cantico</w:t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Bar 5,1-9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Sorgi, Gerusalemme, vigila sull’altura * e vedi la gioia, che ti viene dal Signore tuo Dio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Deponi, o Gerusalemme,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la veste dell'afflizione e del lutto,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32393D">
        <w:rPr>
          <w:rFonts w:ascii="Garamond" w:hAnsi="Garamond"/>
        </w:rPr>
        <w:t>rivèstiti</w:t>
      </w:r>
      <w:proofErr w:type="spellEnd"/>
      <w:r w:rsidRPr="0032393D">
        <w:rPr>
          <w:rFonts w:ascii="Garamond" w:hAnsi="Garamond"/>
        </w:rPr>
        <w:t xml:space="preserve"> dello splendore della gloria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 xml:space="preserve">che ti viene da Dio per sempre.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Avvolgiti nel manto della giustizia di Dio,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metti sul capo il diadema di gloria dell'Eterno,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perché Dio mostrerà il tuo splendore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 xml:space="preserve">ad ogni creatura sotto il cielo.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Sarai chiamata da Dio per sempre: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gloria della pietà e pace della giustizia.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Sorgi, o Gerusalemme, e sta’ in piedi sull'altura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e guarda verso oriente;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 xml:space="preserve">vedi i tuoi figli riuniti da occidente ad oriente,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32393D">
        <w:rPr>
          <w:rFonts w:ascii="Garamond" w:hAnsi="Garamond"/>
        </w:rPr>
        <w:t>alla parola del Santo,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2"/>
        <w:rPr>
          <w:rFonts w:ascii="Garamond" w:hAnsi="Garamond"/>
        </w:rPr>
      </w:pPr>
      <w:r w:rsidRPr="0032393D">
        <w:rPr>
          <w:rFonts w:ascii="Garamond" w:hAnsi="Garamond"/>
        </w:rPr>
        <w:t xml:space="preserve">esultanti per il ricordo di Dio.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Si sono allontanati da te a piedi,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incalzati dai nemici;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 xml:space="preserve">ora Dio te li riconduce in trionfo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 xml:space="preserve">come sopra un trono regale.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Poiché Dio ha stabilito di spianare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ogni alta montagna e le rupi secolari,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di colmare le valli e spianare la terra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perché Israele proceda sicuro sotto la gloria di Dio.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Anche le selve e ogni albero odoroso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faranno ombra ad Israele per comando di Dio.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Perché Dio ricondurrà Israele con gioia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alla luce della sua gloria, 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con la misericordia e la giustizia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che vengono da lui.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Sorgi, Gerusalemme, vigila sull’altura * e vedi la gioia, che ti viene dal Signore tuo Dio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Salmi Laudativi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Una luce si è levata per il giusto, * è arrivata la gioia per i retti di cuore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96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Il Signore regna, esulti la terra,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gioiscano le isole tutte.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Nubi e tenebre lo avvolgono,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giustizia e diritto sono la base del suo trono.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Davanti a lui cammina il fuoco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e brucia tutt’intorno i suoi nemici.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Le sue folgori rischiarano il mondo: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vede e sussulta la terra.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I monti fondono come cera davanti al Signore,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davanti al Signore di tutta la terra.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I cieli annunziano la sua giustizia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e tutti i popoli contemplano la sua gloria.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Siano confusi tutti gli adoratori di statue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e chi si gloria dei propri idoli.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Si prostrino a lui tutti gli </w:t>
      </w:r>
      <w:proofErr w:type="spellStart"/>
      <w:r w:rsidRPr="0032393D">
        <w:rPr>
          <w:rFonts w:ascii="Garamond" w:hAnsi="Garamond"/>
        </w:rPr>
        <w:t>dèi</w:t>
      </w:r>
      <w:proofErr w:type="spellEnd"/>
      <w:r w:rsidRPr="0032393D">
        <w:rPr>
          <w:rFonts w:ascii="Garamond" w:hAnsi="Garamond"/>
        </w:rPr>
        <w:t>!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Ascolta Sion e ne gioisce,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esultano le città di Giuda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per i tuoi giudizi, Signore.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Perché tu sei, Signore,</w:t>
      </w:r>
      <w:r>
        <w:rPr>
          <w:rFonts w:ascii="Garamond" w:hAnsi="Garamond"/>
        </w:rPr>
        <w:t xml:space="preserve"> </w:t>
      </w:r>
      <w:r w:rsidRPr="0032393D">
        <w:rPr>
          <w:rFonts w:ascii="Garamond" w:hAnsi="Garamond"/>
        </w:rPr>
        <w:t>l’Altissimo su tutta la terra,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 xml:space="preserve">tu sei eccelso sopra tutti gli </w:t>
      </w:r>
      <w:proofErr w:type="spellStart"/>
      <w:r w:rsidRPr="0032393D">
        <w:rPr>
          <w:rFonts w:ascii="Garamond" w:hAnsi="Garamond"/>
        </w:rPr>
        <w:t>dèi</w:t>
      </w:r>
      <w:proofErr w:type="spellEnd"/>
      <w:r w:rsidRPr="0032393D">
        <w:rPr>
          <w:rFonts w:ascii="Garamond" w:hAnsi="Garamond"/>
        </w:rPr>
        <w:t>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Odiate il male, voi che amate il Signore: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lui che custodisce la vita dei suoi fedeli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li strapperà dalle mani degli empi.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Una luce si è levata per il giusto,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gioia per i retti di cuore.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Rallegratevi, giusti, nel Signore,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rendete grazie al suo santo nome.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116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Lodate il Signore, popoli tutti,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voi tutte, nazioni, dategli gloria;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perché forte è il suo amore per noi *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e la fedeltà del Signore dura in eterno.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Una luce si è levata per il giusto, * è arrivata la gioia per i retti di cuore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diretto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76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La mia voce sale a Dio e grido aiuto;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la mia voce sale a Dio,</w:t>
      </w:r>
      <w:r>
        <w:rPr>
          <w:rFonts w:ascii="Garamond" w:hAnsi="Garamond"/>
        </w:rPr>
        <w:t xml:space="preserve"> </w:t>
      </w:r>
      <w:r w:rsidRPr="0032393D">
        <w:rPr>
          <w:rFonts w:ascii="Garamond" w:hAnsi="Garamond"/>
        </w:rPr>
        <w:t>finch</w:t>
      </w:r>
      <w:r>
        <w:rPr>
          <w:rFonts w:ascii="Garamond" w:hAnsi="Garamond"/>
        </w:rPr>
        <w:t>é</w:t>
      </w:r>
      <w:r w:rsidRPr="0032393D">
        <w:rPr>
          <w:rFonts w:ascii="Garamond" w:hAnsi="Garamond"/>
        </w:rPr>
        <w:t xml:space="preserve"> mi ascolti.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Nel giorno dell’angoscia io cerco il Signore,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tutta la notte la mia mano è tesa</w:t>
      </w:r>
      <w:r>
        <w:rPr>
          <w:rFonts w:ascii="Garamond" w:hAnsi="Garamond"/>
        </w:rPr>
        <w:t xml:space="preserve"> </w:t>
      </w:r>
      <w:r w:rsidRPr="0032393D">
        <w:rPr>
          <w:rFonts w:ascii="Garamond" w:hAnsi="Garamond"/>
        </w:rPr>
        <w:t>e non si stanca;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io rifiuto ogni conforto.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lastRenderedPageBreak/>
        <w:t>Mi ricordo di Dio e gemo,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medito e viene meno il mio spirito.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Tu trattieni dal sonno i miei occhi,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sono turbato e senza parole.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Ripenso ai giorni passati,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ricordo gli anni lontani.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Un canto nella notte mi ritorna nel cuore: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rifletto e il mio spirito si va interrogando.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Forse Dio ci respingerà per sempre,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non sarà più benevolo con noi?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È forse cessato per sempre il suo amore,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è finita la sua promessa per sempre?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Può Dio aver dimenticato la misericordia,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aver chiuso nell’ira il suo cuore?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E ho detto: «Questo è il mio tormento: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è mutata la destra dell’Altissimo».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Ricordo le gesta del Signore,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ricordo le tue meraviglie di un tempo.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Mi vado ripetendo le tue opere,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144"/>
        <w:rPr>
          <w:rFonts w:ascii="Garamond" w:hAnsi="Garamond"/>
        </w:rPr>
      </w:pPr>
      <w:r w:rsidRPr="0032393D">
        <w:rPr>
          <w:rFonts w:ascii="Garamond" w:hAnsi="Garamond"/>
        </w:rPr>
        <w:t>considero tutte le tue gesta.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O Dio, santa è la tua via;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quale dio è grande come il nostro Dio?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Tu sei il Dio che opera meraviglie,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manifesti la tua forza fra le genti.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È il tuo braccio</w:t>
      </w:r>
      <w:r>
        <w:rPr>
          <w:rFonts w:ascii="Garamond" w:hAnsi="Garamond"/>
        </w:rPr>
        <w:t xml:space="preserve"> </w:t>
      </w:r>
      <w:r w:rsidRPr="0032393D">
        <w:rPr>
          <w:rFonts w:ascii="Garamond" w:hAnsi="Garamond"/>
        </w:rPr>
        <w:t>che ha salvato il tuo popolo,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i figli di Giacobbe e di Giuseppe.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Ti videro le acque, Dio,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ti videro e ne furono sconvolte;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sussultarono anche gli abissi.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Le nubi rovesciarono acqua,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scoppiò il tuono nel cielo;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32393D">
        <w:rPr>
          <w:rFonts w:ascii="Garamond" w:hAnsi="Garamond"/>
        </w:rPr>
        <w:t>le tue saette guizzarono.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Il fragore dei tuoi tuoni nel turbine,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i tuoi fulmini rischiararono il mondo,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la terra tremò e fu scossa.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Sul mare passava la tua via, †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i tuoi sentieri sulle grandi acque *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e le tue orme rimasero invisibili.</w:t>
      </w: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32393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393D">
        <w:rPr>
          <w:rFonts w:ascii="Garamond" w:hAnsi="Garamond"/>
        </w:rPr>
        <w:t>Guidasti come gregge il tuo popolo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32393D">
        <w:rPr>
          <w:rFonts w:ascii="Garamond" w:hAnsi="Garamond"/>
        </w:rPr>
        <w:t>per mano di Mosè e di Aronne.</w:t>
      </w:r>
    </w:p>
    <w:p w:rsidR="005671FB" w:rsidRPr="00ED079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D079D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SECONDA 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lastRenderedPageBreak/>
        <w:t>O Dio santo e fedele, porta a compimento in coloro che il battesimo ha rigenerato il mistero della Pasqua rinnovatrice, perché siano sempre fecondi di opere giuste e possano arrivare alla gioia della vita senza fine. Per Cristo nostro Signore.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INNO 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O Dio che il cielo splendente hai creato,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ai giorni donando il fulgore del sole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e il mite chiarore lunare alle notti,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ascolta la preghiera del mattino.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Ormai dal mondo fugge la tenebra,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rinasce ancora la luce,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ritorna limpida e pronta la mente,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la gioia nell’agire si ridesta,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L’ora è più lieta, il cuore più sereno,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l’aria è più dolce e chiara;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tutto con voce nuova ammonisce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che è tempo di cantare le tue lodi.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Salvaci dall’insidia,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dalla tristezza del male preservaci;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non esca parola malvagia,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l’iniquità non deturpi la vita.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Odi, Padre celeste, la supplica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e per Gesù Cristo esaudisci;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egli regna con te e con lo Spirito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E00DB">
        <w:rPr>
          <w:rFonts w:ascii="Garamond" w:hAnsi="Garamond"/>
        </w:rPr>
        <w:t>negli infiniti secoli. Amen.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ACCLAMAZIONI A CRISTO SIGNORE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135D5D">
        <w:rPr>
          <w:rFonts w:ascii="Garamond" w:hAnsi="Garamond"/>
          <w:i/>
        </w:rPr>
        <w:t>Al Figlio eterno di Dio, venuto fra noi a liberarci e a rinnovarci, professiamo la nostra fedeltà riconoscente.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Cristo, nel quale abita corporalmente la pienezza della divinità,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Tu che hai potere sopra la morte e sopra gli inferi,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Re dei re e Signore dei signori,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Gesù, che fai di noi una nuova creatura,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Signore di tutti, che ci hai recato la pace,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Tu che vuoi essere tutto in tutti, Kyrie eleison.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135D5D">
        <w:rPr>
          <w:rFonts w:ascii="Garamond" w:hAnsi="Garamond"/>
        </w:rPr>
        <w:t>Kyrie eleison.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Padre nostro.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esaudisca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ORA MEDIA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Terza 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Tu che invocato ti effondi,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con il Padre e col Figlio unico Dio,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o Spirito, discendi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senza indugio nei cuori.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Gli affetti, i pensieri, la voce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cantino la tua lode;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la tua fiamma divampi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e gli uomini accenda d’amore.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Ascoltaci, Padre pietoso,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per Gesù Cristo Signore,</w:t>
      </w:r>
    </w:p>
    <w:p w:rsidR="005671FB" w:rsidRPr="006D07E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che nello Spirito Santo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6D07E7">
        <w:rPr>
          <w:rFonts w:ascii="Garamond" w:hAnsi="Garamond"/>
        </w:rPr>
        <w:t>vive e governa nei secoli. Amen.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 Dio glorioso, altissimo sovrano,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i tempi diversi alternando,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orni di dolce chiarità il mattino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l’infocato meriggio avvampi,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placa la furia delle discordie,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spegni il funesto ardore dell’odio,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dona alle membra sanità e vigore,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agli animi dona la pace.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vive e governa nei secoli.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Perpetuo vigore degli esseri,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eterno e immutabile stai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la vicenda regoli del giorno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nell’inesausto gioco della luce,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nostra sera irradia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del tuo vitale splendore;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premia la morte dei giusti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lastRenderedPageBreak/>
        <w:t>col giorno che non tramonta.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 xml:space="preserve">vive e governa nei secoli. 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118,57-64 VIII (</w:t>
      </w:r>
      <w:proofErr w:type="spellStart"/>
      <w:r>
        <w:rPr>
          <w:rFonts w:ascii="Garamond" w:hAnsi="Garamond"/>
          <w:b/>
          <w:color w:val="FF0000"/>
        </w:rPr>
        <w:t>Het</w:t>
      </w:r>
      <w:proofErr w:type="spellEnd"/>
      <w:r>
        <w:rPr>
          <w:rFonts w:ascii="Garamond" w:hAnsi="Garamond"/>
          <w:b/>
          <w:color w:val="FF0000"/>
        </w:rPr>
        <w:t>)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mia eredità e la mia sorte * sei tu, Signore.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La mia sorte, ho detto, Signore,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è custodire le tue parole.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Con tutto il cuore ti ho supplicato,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fammi grazia secondo la tua promessa.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Ho scrutato le mie vie,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ho rivolto i miei passi</w:t>
      </w:r>
      <w:r>
        <w:rPr>
          <w:rFonts w:ascii="Garamond" w:hAnsi="Garamond"/>
        </w:rPr>
        <w:t xml:space="preserve"> </w:t>
      </w:r>
      <w:r w:rsidRPr="00E718E5">
        <w:rPr>
          <w:rFonts w:ascii="Garamond" w:hAnsi="Garamond"/>
        </w:rPr>
        <w:t>verso i tuoi comandamenti.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Sono pronto e non voglio tardare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a custodire i tuoi decreti.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I lacci degli empi mi hanno avvinto,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ma non ho dimenticato la tua legge.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Nel cuore della notte</w:t>
      </w:r>
      <w:r>
        <w:rPr>
          <w:rFonts w:ascii="Garamond" w:hAnsi="Garamond"/>
        </w:rPr>
        <w:t xml:space="preserve"> </w:t>
      </w:r>
      <w:r w:rsidRPr="00E718E5">
        <w:rPr>
          <w:rFonts w:ascii="Garamond" w:hAnsi="Garamond"/>
        </w:rPr>
        <w:t>mi alzo a renderti lode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per i tuoi giusti decreti.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Sono amico di coloro che ti sono fedeli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e osservano i tuoi precetti.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Del tuo amore, Signore, è piena la terra;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insegnami il tuo volere.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mia eredità e la mia sorte * sei tu, Signore.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54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 (2-12)</w:t>
      </w:r>
    </w:p>
    <w:p w:rsidR="005671FB" w:rsidRPr="00607E5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nostro cuore freme, piombano su di noi terrori di morte; * la tua pietà invochiamo: non lasciarci perire nella colpa</w:t>
      </w:r>
      <w:r w:rsidRPr="00AA0645">
        <w:rPr>
          <w:rFonts w:ascii="Garamond" w:hAnsi="Garamond"/>
        </w:rPr>
        <w:t>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Porgi l’orecchio, Dio, alla mia preghiera, †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non respingere la mia supplica;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dammi ascolto e rispondimi.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Mi agito nel mio lamento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e sono sconvolto al grido del nemico,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2" w:firstLine="426"/>
        <w:rPr>
          <w:rFonts w:ascii="Garamond" w:hAnsi="Garamond"/>
        </w:rPr>
      </w:pPr>
      <w:r w:rsidRPr="00E718E5">
        <w:rPr>
          <w:rFonts w:ascii="Garamond" w:hAnsi="Garamond"/>
        </w:rPr>
        <w:t>al clamore dell’empio.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Contro di me riversano sventura,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mi perseguitano con furore.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Dentro di me freme il mio cuore,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piombano su di me terrori di morte.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lastRenderedPageBreak/>
        <w:t>Timore e spavento mi invadono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e lo sgomento mi opprime.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Dico: «Chi mi darà ali come di colomba,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per volare e trovare riposo?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Ecco, errando, fuggirei lontano,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abiterei nel deserto.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Riposerei in un luogo di riparo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dalla furia del vento e dell’uragano».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Disperdili, Signore, †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confondi le loro lingue: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ho visto nella città violenza e contese.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Giorno e notte si aggirano sulle sue mura, †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all’interno iniquità, travaglio e insidie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e non cessano nelle sue piazze</w:t>
      </w:r>
      <w:r>
        <w:rPr>
          <w:rFonts w:ascii="Garamond" w:hAnsi="Garamond"/>
        </w:rPr>
        <w:t xml:space="preserve"> </w:t>
      </w:r>
      <w:r w:rsidRPr="00E718E5">
        <w:rPr>
          <w:rFonts w:ascii="Garamond" w:hAnsi="Garamond"/>
        </w:rPr>
        <w:t>sopruso e inganno.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nostro cuore freme, piombano su di noi terrori di morte; * la tua pietà invochiamo: non lasciarci perire nella colpa</w:t>
      </w:r>
      <w:r w:rsidRPr="00AA0645">
        <w:rPr>
          <w:rFonts w:ascii="Garamond" w:hAnsi="Garamond"/>
        </w:rPr>
        <w:t>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II (13-15.17-24)</w:t>
      </w:r>
    </w:p>
    <w:p w:rsidR="005671FB" w:rsidRPr="00607E57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Io invoco il Signore di sera, al mattino, a mezzogiorno, * ed egli mi salva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Se mi avesse insultato un nemico,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l’avrei sopportato;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se fosse insorto contro di me un avversario,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da lui mi sarei nascosto.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Ma sei tu, mio compagno,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mio amico e confidente;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ci legava una dolce amicizia,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verso la casa di Dio camminavamo in festa.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Io invoco Dio e il Signore mi salva. †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Di sera, al mattino, a mezzogiorno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mi lamento e sospiro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ed egli ascolta la mia voce;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mi salva, mi dà pace</w:t>
      </w:r>
      <w:r>
        <w:rPr>
          <w:rFonts w:ascii="Garamond" w:hAnsi="Garamond"/>
        </w:rPr>
        <w:t xml:space="preserve"> </w:t>
      </w:r>
      <w:r w:rsidRPr="00E718E5">
        <w:rPr>
          <w:rFonts w:ascii="Garamond" w:hAnsi="Garamond"/>
        </w:rPr>
        <w:t>da coloro che mi combattono: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sono tanti i miei avversari.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Dio mi ascolta e li umilia,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egli che domina da sempre.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Per essi non c’è conversione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e non temono Dio.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Ognuno ha steso la mano contro i suoi amici,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ha violato la sua alleanza.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Più untuosa del burro è la sua bocca,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ma nel cuore ha la guerra;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più fluide dell’olio le sue parole,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E718E5">
        <w:rPr>
          <w:rFonts w:ascii="Garamond" w:hAnsi="Garamond"/>
        </w:rPr>
        <w:t>ma sono spade sguainate.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Getta sul Signore il tuo affanno †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ed egli ti darà sostegno,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mai permetterà che il giusto vacilli.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Tu, Dio, li sprofonderai nella tomba *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gli uomini sanguinari e fraudolenti:</w:t>
      </w:r>
    </w:p>
    <w:p w:rsidR="005671FB" w:rsidRPr="00E718E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718E5">
        <w:rPr>
          <w:rFonts w:ascii="Garamond" w:hAnsi="Garamond"/>
        </w:rPr>
        <w:t>essi non giungeranno</w:t>
      </w:r>
      <w:r>
        <w:rPr>
          <w:rFonts w:ascii="Garamond" w:hAnsi="Garamond"/>
        </w:rPr>
        <w:t xml:space="preserve"> </w:t>
      </w:r>
      <w:r w:rsidRPr="00E718E5">
        <w:rPr>
          <w:rFonts w:ascii="Garamond" w:hAnsi="Garamond"/>
        </w:rPr>
        <w:t>alla metà dei loro giorni.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718E5">
        <w:rPr>
          <w:rFonts w:ascii="Garamond" w:hAnsi="Garamond"/>
        </w:rPr>
        <w:t>Ma io, Signore, in te confido.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Io invoco il Signore di sera, al mattino, a mezzogiorno, * ed egli mi salva</w:t>
      </w:r>
      <w:r w:rsidRPr="00AA0645">
        <w:rPr>
          <w:rFonts w:ascii="Garamond" w:hAnsi="Garamond"/>
        </w:rPr>
        <w:t>.</w:t>
      </w:r>
      <w:r>
        <w:rPr>
          <w:rFonts w:ascii="Garamond" w:hAnsi="Garamond"/>
        </w:rPr>
        <w:t xml:space="preserve">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Alle altre Ore salmodia complementare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Terza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Rm</w:t>
      </w:r>
      <w:proofErr w:type="spellEnd"/>
      <w:r>
        <w:rPr>
          <w:rFonts w:ascii="Garamond" w:hAnsi="Garamond"/>
          <w:b/>
          <w:color w:val="FF0000"/>
        </w:rPr>
        <w:t xml:space="preserve"> 8,1-2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Non c'è più nessuna condanna per quelli che sono in Cristo Gesù. Poiché la legge dello Spirito che dà vita in Cristo Gesù ti ha liberato dalla legge del peccato e della morte.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risorto rianimò i suoi discepoli.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risorto rianimò i suoi discepoli. * 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Disse di attendere la promessa del Padre.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E00DB">
        <w:rPr>
          <w:rFonts w:ascii="Garamond" w:hAnsi="Garamond"/>
        </w:rPr>
        <w:t>Gloria al Padre e al Figlio e allo Spirito santo.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risorto rianimò i suoi discepoli. * Alleluia,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 xml:space="preserve">Dio onnipotente e misericordioso, guidaci al possesso della gioia eterna perché l'umile gregge dei credenti giunga con sicurezza nella tua casa, dove lo ha preceduto Cristo, suo pastore glorioso, che vive e regna </w:t>
      </w:r>
      <w:r>
        <w:rPr>
          <w:rFonts w:ascii="Garamond" w:hAnsi="Garamond"/>
        </w:rPr>
        <w:t>ne</w:t>
      </w:r>
      <w:r w:rsidRPr="00135D5D">
        <w:rPr>
          <w:rFonts w:ascii="Garamond" w:hAnsi="Garamond"/>
        </w:rPr>
        <w:t>i secoli dei secoli.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At 17,31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Fratelli, Dio ha stabilito un giorno nel quale dovrà giudicare la terra con giustizia per mezzo di un uomo che egli ha designato, dandone a tutti prova sicura col risuscitarlo dai morti.</w:t>
      </w:r>
    </w:p>
    <w:p w:rsidR="005671FB" w:rsidRPr="00135D5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«Sarete miei testimoni» - dice il Signore -.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«Sarete miei testimoni» - dice il Signore -. * 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«Fino agli estremi confini della terra».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E00DB">
        <w:rPr>
          <w:rFonts w:ascii="Garamond" w:hAnsi="Garamond"/>
        </w:rPr>
        <w:t>Gloria al Padre e al Figlio e allo Spirito santo.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«Sarete miei testimoni» - dice il Signore -. * Alleluia,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O Dio santo e fedele, porta a compimento in coloro che il battesimo ha rigenerato il mistero della Pasqua rinnovatrice, perché siano sempre fecondi di opere giuste e possano arrivare alla gioia della vita senza fine. Per Cristo nostro Signore.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CONCLUSIONE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At 26,22b-23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Fratelli, null'altro io affermo se non quello che i profeti e Mosè dichiararono che doveva accadere, che cioè il Cristo sarebbe morto, e che, primo tra i risorti da morte, avrebbe annunziato la luce al popolo e ai pagani.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Dopo la sua passione, Gesù apparve agli apostoli.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Dopo la sua passione, Gesù apparve agli apostoli. * 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 mostrò vivo e parlò del regno di Dio.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Alleluia, alleluia.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E00DB">
        <w:rPr>
          <w:rFonts w:ascii="Garamond" w:hAnsi="Garamond"/>
        </w:rPr>
        <w:t>Gloria al Padre e al Figlio e allo Spirito santo.</w:t>
      </w:r>
    </w:p>
    <w:p w:rsidR="005671FB" w:rsidRPr="00FE00D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Dopo la sua passione, Gesù apparve agli apostoli. * Alleluia, alleluia.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 xml:space="preserve">Dio onnipotente e misericordioso, guidaci al possesso della gioia eterna perché l'umile gregge dei credenti giunga con sicurezza nella tua casa, dove lo ha preceduto Cristo, suo pastore glorioso, che vive e regna </w:t>
      </w:r>
      <w:r>
        <w:rPr>
          <w:rFonts w:ascii="Garamond" w:hAnsi="Garamond"/>
        </w:rPr>
        <w:t>ne</w:t>
      </w:r>
      <w:r w:rsidRPr="00135D5D">
        <w:rPr>
          <w:rFonts w:ascii="Garamond" w:hAnsi="Garamond"/>
        </w:rPr>
        <w:t>i secoli dei secoli.</w:t>
      </w:r>
    </w:p>
    <w:p w:rsidR="005671FB" w:rsidRPr="00806179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5671FB" w:rsidRPr="00806179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oppure:</w:t>
      </w:r>
    </w:p>
    <w:p w:rsidR="005671FB" w:rsidRPr="00806179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8"/>
          <w:szCs w:val="8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35D5D">
        <w:rPr>
          <w:rFonts w:ascii="Garamond" w:hAnsi="Garamond"/>
        </w:rPr>
        <w:t>O Dio santo e fedele, porta a compimento in coloro che il battesimo ha rigenerato il mistero della Pasqua rinnovatrice, perché siano sempre fecondi di opere giuste e possano arrivare alla gioia della vita senza fine. Per Cristo nostro Signore.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:rsidR="005671FB" w:rsidRPr="00883FF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:rsidR="00CC39B5" w:rsidRDefault="00CC39B5" w:rsidP="00CC39B5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C39B5" w:rsidRDefault="005671FB" w:rsidP="00CC39B5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lastRenderedPageBreak/>
        <w:t>ASCENSIONE</w:t>
      </w:r>
    </w:p>
    <w:p w:rsidR="005671FB" w:rsidRPr="003E158F" w:rsidRDefault="005671FB" w:rsidP="00CC39B5">
      <w:pPr>
        <w:jc w:val="center"/>
        <w:rPr>
          <w:rFonts w:ascii="Garamond" w:hAnsi="Garamond"/>
          <w:b/>
          <w:i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DEL SIGNORE</w:t>
      </w:r>
    </w:p>
    <w:p w:rsidR="00CC39B5" w:rsidRDefault="005671FB" w:rsidP="00CC39B5">
      <w:pPr>
        <w:jc w:val="center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solennità</w:t>
      </w:r>
    </w:p>
    <w:p w:rsidR="00CC39B5" w:rsidRPr="008A2F88" w:rsidRDefault="00CC39B5" w:rsidP="00CC39B5">
      <w:pPr>
        <w:jc w:val="center"/>
        <w:rPr>
          <w:rFonts w:ascii="Garamond" w:hAnsi="Garamond"/>
          <w:color w:val="FF0000"/>
          <w:sz w:val="10"/>
          <w:szCs w:val="10"/>
        </w:rPr>
      </w:pPr>
    </w:p>
    <w:p w:rsidR="00CC39B5" w:rsidRDefault="005671FB" w:rsidP="00CC39B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PRIMI </w:t>
      </w:r>
      <w:r w:rsidR="00CC39B5">
        <w:rPr>
          <w:rFonts w:ascii="Garamond" w:hAnsi="Garamond"/>
          <w:b/>
          <w:color w:val="FF0000"/>
        </w:rPr>
        <w:t>VESPRI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sia con voi.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con il tuo spirito.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ascolta la nostra preghiera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il nostro grido giunga fino a te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>RITO DELLA LUCE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Chi mi segue, ha già vinto le tenebre: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per una strada sicura cammina.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Egli avrà la luce della vita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- dice il Signore -.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Se custodirà la mia parola,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non gusterà la morte.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Egli avrà la luce della vita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- dice il Signore -.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Chi mi segue, ha già vinto le tenebre: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per una strada sicura cammina.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Egli avrà la luce della vita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- dice il Signore -.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>INNO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Giorno radioso e atteso!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Tu, sola nostra speranza,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varchi, Gesù Signore,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i cieli impenetrabili.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Ti guardano i discepoli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salire in alto su lucente nube;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si dischiude la porta della vita,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serrata dal primo peccato.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Al cospetto del Padre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splendono le ferite,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fonti perenni di pace e vittoria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sul Principe oscuro del mondo.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O della nostra stirpe inaridita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intatto e fresco virgulto,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tu che morte vivifica ha reciso,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fiorisci ormai nell’eterno giardino.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Al cielo fai ritorno,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ma desolata non lasci la terra: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dei pellegrini e dei cori beati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sei comune letizia.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lastRenderedPageBreak/>
        <w:t>Gesù, fratello, a te la nostra lode,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che queste fragili membra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hai fino alla gloria esaltato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dell’inaccessibile Dio.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A te, che trionfante ascendi, o Cristo,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si elevi il nostro canto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con il Padre e lo Spirito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negli infiniti secoli. Amen.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RESPONSORIO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Alleluia,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ab/>
        <w:t>Alleluia.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Regni della terra, cantate a Dio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che sale ai cieli eterni.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ab/>
        <w:t>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>SALMODIA</w:t>
      </w:r>
    </w:p>
    <w:p w:rsidR="005671FB" w:rsidRPr="00C530C3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8"/>
          <w:szCs w:val="8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>
        <w:rPr>
          <w:rFonts w:ascii="Garamond" w:hAnsi="Garamond"/>
          <w:b/>
          <w:color w:val="FF0000"/>
        </w:rPr>
        <w:t>Ant</w:t>
      </w:r>
      <w:proofErr w:type="spellEnd"/>
      <w:r>
        <w:rPr>
          <w:rFonts w:ascii="Garamond" w:hAnsi="Garamond"/>
          <w:b/>
          <w:color w:val="FF0000"/>
        </w:rPr>
        <w:t>.</w:t>
      </w:r>
      <w:r w:rsidRPr="001946F0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Saldo è il tuo trono, Dio, fin dal principio. * Alleluia, alleluia,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92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Il Signore regna, si ammanta di splendore;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il Signore si riveste, si cinge di forza;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rende saldo il mondo, non sarà mai scosso.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Saldo è il tuo trono fin dal principio,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467EED">
        <w:rPr>
          <w:rFonts w:ascii="Garamond" w:hAnsi="Garamond"/>
        </w:rPr>
        <w:t>da sempre tu sei.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Alzano i fiumi, Signore,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alzano i fiumi la loro voce,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alzano i fiumi il loro fragore.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Ma più potente</w:t>
      </w:r>
      <w:r>
        <w:rPr>
          <w:rFonts w:ascii="Garamond" w:hAnsi="Garamond"/>
        </w:rPr>
        <w:t xml:space="preserve"> d</w:t>
      </w:r>
      <w:r w:rsidRPr="00467EED">
        <w:rPr>
          <w:rFonts w:ascii="Garamond" w:hAnsi="Garamond"/>
        </w:rPr>
        <w:t>elle voci di grandi acque,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più potente dei flutti del mare,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potente nell’alto è il Signore.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Degni di fede sono i tuoi insegnamenti,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la santità si addice alla tua casa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per la durata dei giorni, Signore.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133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Ecco, benedite il Signore, *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voi tutti, servi del Signore;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voi che state nella casa del Signore *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durante le notti.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Alzate le mani verso il tempio *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e benedite il Signore.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Da Sion ti benedica il Signore,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che ha fatto cielo e terra.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116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Lodate il Signore, popoli tutti, *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87C0B">
        <w:rPr>
          <w:rFonts w:ascii="Garamond" w:hAnsi="Garamond"/>
        </w:rPr>
        <w:t>voi tutte, nazioni, dategli gloria;</w:t>
      </w: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C87C0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perché forte è il suo amore per noi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87C0B">
        <w:rPr>
          <w:rFonts w:ascii="Garamond" w:hAnsi="Garamond"/>
        </w:rPr>
        <w:t>e la fedeltà del Signore dura in eterno.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946F0">
        <w:rPr>
          <w:rFonts w:ascii="Garamond" w:hAnsi="Garamond"/>
        </w:rPr>
        <w:t>Gloria.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>
        <w:rPr>
          <w:rFonts w:ascii="Garamond" w:hAnsi="Garamond"/>
          <w:b/>
          <w:color w:val="FF0000"/>
        </w:rPr>
        <w:t>Ant</w:t>
      </w:r>
      <w:proofErr w:type="spellEnd"/>
      <w:r>
        <w:rPr>
          <w:rFonts w:ascii="Garamond" w:hAnsi="Garamond"/>
          <w:b/>
          <w:color w:val="FF0000"/>
        </w:rPr>
        <w:t>.</w:t>
      </w:r>
      <w:r w:rsidRPr="001946F0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Saldo è il tuo trono, Dio, fin dal principio. * Alleluia, alleluia, alleluia.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>PRIMA 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Per la grazia del mistero che celebriamo guida, o Dio, le aspirazioni dei tuoi figli verso il tuo Regno eterno, dove, nel Salvatore risorto e glorioso, già si trova accanto a te la nostra natura. Per Gesù Cristo, tuo Figlio, nostro Signore e nostro Dio, che vive e regna con Te nell’unità dello Spirito Santo per tutti i secoli dei secoli.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>CANTICO DELLA BEATA VERGINE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1,46-55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vado a preparavi un posto, alleluia; * ritornerò e vi prenderò con me, perché siate anche voi dove sono io». Alleluia</w:t>
      </w:r>
      <w:r w:rsidRPr="001946F0">
        <w:rPr>
          <w:rFonts w:ascii="Garamond" w:hAnsi="Garamond"/>
        </w:rPr>
        <w:t>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L'anima mia magnifica il Signore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e il mio spirito esulta in Dio, mio salvatore,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perché ha guardato l'umiltà della sua serva.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 xml:space="preserve">D'ora in poi tutte le generazioni 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</w:r>
      <w:r w:rsidRPr="00AA0435">
        <w:rPr>
          <w:rFonts w:ascii="Garamond" w:hAnsi="Garamond"/>
        </w:rPr>
        <w:tab/>
        <w:t>mi chiameranno beata.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Grandi cose ha fatto in me l'Onnipotente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e Santo è il suo nome: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di generazione in generazione la sua misericordia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si stende su quelli che lo temono.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Ha spiegato la potenza del suo braccio,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ha disperso i superbi nei pensieri del loro cuore;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ha rovesciato i potenti dai troni,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ha innalzato gli umili;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ha ricolmato di beni gli affamati,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ha rimandato i ricchi a mani vuote.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Ha soccorso Israele, suo servo,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ricordandosi della sua misericordia,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come aveva promesso ai nostri padri, *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ab/>
        <w:t>ad Abramo e alla sua discendenza, per sempre.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435">
        <w:rPr>
          <w:rFonts w:ascii="Garamond" w:hAnsi="Garamond"/>
        </w:rPr>
        <w:t>Gloria.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L’anima mia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magnifica il Signore.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lastRenderedPageBreak/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vado a preparavi un posto, alleluia; * ritornerò e vi prenderò con me, perché siate anche voi dove sono io». Alleluia</w:t>
      </w:r>
      <w:r w:rsidRPr="001946F0">
        <w:rPr>
          <w:rFonts w:ascii="Garamond" w:hAnsi="Garamond"/>
        </w:rPr>
        <w:t>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946F0">
        <w:rPr>
          <w:rFonts w:ascii="Garamond" w:hAnsi="Garamond"/>
        </w:rPr>
        <w:t>Kyrie eleison, Kyrie eleison, Kyrie eleison.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435">
        <w:rPr>
          <w:rFonts w:ascii="Garamond" w:hAnsi="Garamond"/>
          <w:b/>
          <w:color w:val="FF0000"/>
        </w:rPr>
        <w:t>SECONDA 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Concedi a noi, Padre onnipotente, di tendere con tutte le nostre forze alle altezze del cielo, dove il tuo figlio oggi è entrato glorioso e donaci di pervenire con l’integrità della vita la dove si erige il cammino della fede. Per Cristo nostro Signore.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435">
        <w:rPr>
          <w:rFonts w:ascii="Garamond" w:hAnsi="Garamond"/>
          <w:b/>
          <w:color w:val="FF0000"/>
        </w:rPr>
        <w:t>COMMEMORAZIONE DEL BATTESIMO</w:t>
      </w: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 w:rsidRPr="00AA0435">
        <w:rPr>
          <w:rFonts w:ascii="Garamond" w:hAnsi="Garamond"/>
          <w:b/>
          <w:color w:val="FF0000"/>
        </w:rPr>
        <w:t>Cantico</w:t>
      </w:r>
      <w:r w:rsidRPr="00AA043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Ap</w:t>
      </w:r>
      <w:proofErr w:type="spellEnd"/>
      <w:r>
        <w:rPr>
          <w:rFonts w:ascii="Garamond" w:hAnsi="Garamond"/>
          <w:b/>
          <w:color w:val="FF0000"/>
        </w:rPr>
        <w:t xml:space="preserve"> 15,3-4</w:t>
      </w:r>
    </w:p>
    <w:p w:rsidR="005671FB" w:rsidRPr="00114388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nostra patria è nei cieli, * e di là aspettiamo come Salvatore il Signore nostro Gesù Cristo.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Grandi e mirabili sono le tue opere,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467EED">
        <w:rPr>
          <w:rFonts w:ascii="Garamond" w:hAnsi="Garamond"/>
        </w:rPr>
        <w:t>o Signore Dio onnipotente;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467EED">
        <w:rPr>
          <w:rFonts w:ascii="Garamond" w:hAnsi="Garamond"/>
        </w:rPr>
        <w:t xml:space="preserve">giuste e veraci sono le tue vie, 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</w:rPr>
      </w:pPr>
      <w:r w:rsidRPr="00467EED">
        <w:rPr>
          <w:rFonts w:ascii="Garamond" w:hAnsi="Garamond"/>
        </w:rPr>
        <w:t xml:space="preserve">o Re delle genti! 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Chi non temerà, il tuo nome,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chi non ti glorificherà, o Signore?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467EED">
        <w:rPr>
          <w:rFonts w:ascii="Garamond" w:hAnsi="Garamond"/>
        </w:rPr>
        <w:t>Tu solo sei santo!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Tutte le genti verranno a te, o Signore †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467EED">
        <w:rPr>
          <w:rFonts w:ascii="Garamond" w:hAnsi="Garamond"/>
        </w:rPr>
        <w:t>davanti a te si prostreranno, *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467EED">
        <w:rPr>
          <w:rFonts w:ascii="Garamond" w:hAnsi="Garamond"/>
        </w:rPr>
        <w:t xml:space="preserve">perché i tuoi giusti giudizi 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</w:rPr>
      </w:pPr>
      <w:r w:rsidRPr="00467EED">
        <w:rPr>
          <w:rFonts w:ascii="Garamond" w:hAnsi="Garamond"/>
        </w:rPr>
        <w:t>si sono manifestati.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946F0">
        <w:rPr>
          <w:rFonts w:ascii="Garamond" w:hAnsi="Garamond"/>
        </w:rPr>
        <w:t>Gloria.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nostra patria è nei cieli, * e di là aspettiamo come Salvatore il Signore nostro Gesù Cristo.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435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Dio vivo e vero, fonte perenne dello Spirito di santità, che mediante il battesimo ci hai mutato nell’intimo e ci hai trasferito dalle tenebre della colpa allo splendore delle celesti virtù, guida e prepara i tuoi figli con la fede e le opere di giustizia alla gloria del regno, dove con animo lieto loderemo in eterno il tuo nome. Per Cristo nostro Signore.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435">
        <w:rPr>
          <w:rFonts w:ascii="Garamond" w:hAnsi="Garamond"/>
          <w:b/>
          <w:color w:val="FF0000"/>
        </w:rPr>
        <w:t>INTERCESSIONI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A Gesù, che siede alla destra del Padre, salga l’orazione festiva dei servi fedeli: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467EED">
        <w:rPr>
          <w:rFonts w:ascii="Garamond" w:hAnsi="Garamond"/>
          <w:i/>
        </w:rPr>
        <w:t>Signore della gloria, abbi pietà di noi.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Sacerdote eterno, mediatore della nuova alleanza,</w:t>
      </w:r>
    </w:p>
    <w:p w:rsidR="005671FB" w:rsidRPr="00467EED" w:rsidRDefault="005671FB" w:rsidP="005671FB">
      <w:pPr>
        <w:pStyle w:val="Paragrafoelenco"/>
        <w:numPr>
          <w:ilvl w:val="0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t>rendi perfetti nell’amore quelli che hai redento con il tuo sangue.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Tu che hai promesso ai discepoli il dono dello Spirito,</w:t>
      </w:r>
    </w:p>
    <w:p w:rsidR="005671FB" w:rsidRPr="00467EED" w:rsidRDefault="005671FB" w:rsidP="005671FB">
      <w:pPr>
        <w:pStyle w:val="Paragrafoelenco"/>
        <w:numPr>
          <w:ilvl w:val="0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t>riscalda i cuori col fuoco della tua carità.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Signore, che hai elevato fino alla casa del Padre la debole nostra natura,</w:t>
      </w:r>
    </w:p>
    <w:p w:rsidR="005671FB" w:rsidRPr="00467EED" w:rsidRDefault="005671FB" w:rsidP="005671FB">
      <w:pPr>
        <w:pStyle w:val="Paragrafoelenco"/>
        <w:numPr>
          <w:ilvl w:val="0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t>libera la Chiesa da tutti i pericoli che in questo tempo la insidiano.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Tu che hai vinto la morte e sei salito al cielo,</w:t>
      </w:r>
    </w:p>
    <w:p w:rsidR="005671FB" w:rsidRPr="00467EED" w:rsidRDefault="005671FB" w:rsidP="005671FB">
      <w:pPr>
        <w:pStyle w:val="Paragrafoelenco"/>
        <w:numPr>
          <w:ilvl w:val="0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t>infondi in tutti gli uomini il desiderio della vera patria.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Tu, che dopo la tua passione ti sei ripresentato vivo e per quaranta giorni ti sei fatto vedere dai tuoi,</w:t>
      </w:r>
    </w:p>
    <w:p w:rsidR="005671FB" w:rsidRPr="00467EED" w:rsidRDefault="005671FB" w:rsidP="005671FB">
      <w:pPr>
        <w:pStyle w:val="Paragrafoelenco"/>
        <w:numPr>
          <w:ilvl w:val="0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t>conferma la nostra fede con la potenza della tua grazia.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Giudice dell’universo, che ci hai preceduto nel regno eterno,</w:t>
      </w:r>
    </w:p>
    <w:p w:rsidR="005671FB" w:rsidRPr="00467EED" w:rsidRDefault="005671FB" w:rsidP="005671FB">
      <w:pPr>
        <w:pStyle w:val="Paragrafoelenco"/>
        <w:numPr>
          <w:ilvl w:val="1"/>
          <w:numId w:val="2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467EED">
        <w:rPr>
          <w:rFonts w:ascii="Garamond" w:hAnsi="Garamond"/>
        </w:rPr>
        <w:lastRenderedPageBreak/>
        <w:t>associa i fedeli defunti alla tua gloria.</w:t>
      </w:r>
    </w:p>
    <w:p w:rsidR="005671FB" w:rsidRPr="00467EE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467EED">
        <w:rPr>
          <w:rFonts w:ascii="Garamond" w:hAnsi="Garamond"/>
        </w:rPr>
        <w:t>Colmi della letizia pasquale, eleviamo la nostra preghiera al Padre celeste: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946F0">
        <w:rPr>
          <w:rFonts w:ascii="Garamond" w:hAnsi="Garamond"/>
        </w:rPr>
        <w:t>Padre nostro.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A043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:rsidR="005671FB" w:rsidRPr="001946F0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lastRenderedPageBreak/>
        <w:t>COMPIETA (dopo i Primi Vespri)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Convertici, Dio, nostra salvezza.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placa il tuo sdegno verso di noi.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Di tenebra la terra ormai si ammanta: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quasi una dolce morte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scende sui corpi spossati,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che alla luce del giorno rivivranno.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Cristo Signore, luce vera, vita,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salva i tuoi servi: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l'oscura inerzia del sonno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non si tramuti nell'esilio eterno.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 xml:space="preserve">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>
        <w:rPr>
          <w:rFonts w:ascii="Garamond" w:hAnsi="Garamond"/>
        </w:rPr>
        <w:t>Nessuna</w:t>
      </w:r>
      <w:r w:rsidRPr="00AD7F6D">
        <w:rPr>
          <w:rFonts w:ascii="Garamond" w:hAnsi="Garamond"/>
        </w:rPr>
        <w:t xml:space="preserve"> forza </w:t>
      </w:r>
      <w:r>
        <w:rPr>
          <w:rFonts w:ascii="Garamond" w:hAnsi="Garamond"/>
        </w:rPr>
        <w:t>de</w:t>
      </w:r>
      <w:r w:rsidRPr="00AD7F6D">
        <w:rPr>
          <w:rFonts w:ascii="Garamond" w:hAnsi="Garamond"/>
        </w:rPr>
        <w:t>l male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ci vinca nella notte: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tu che ci doni il riposo,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veglia su chi ti implora.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A te Gesù, sia gloria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 xml:space="preserve">che sei nato da vergine,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con il Padre e lo Spirito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D7F6D">
        <w:rPr>
          <w:rFonts w:ascii="Garamond" w:hAnsi="Garamond"/>
        </w:rPr>
        <w:t>nella distesa dei secoli. Amen.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4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Dalle angosce mi hai liberato; * abbi pietà, Signore, e ascoltami</w:t>
      </w:r>
      <w:r w:rsidRPr="001D337C">
        <w:rPr>
          <w:rFonts w:ascii="Garamond" w:hAnsi="Garamond"/>
        </w:rPr>
        <w:t xml:space="preserve">. 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Quando ti invoco, rispondimi,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</w:r>
      <w:r w:rsidRPr="00AD7F6D">
        <w:rPr>
          <w:rFonts w:ascii="Garamond" w:hAnsi="Garamond"/>
        </w:rPr>
        <w:tab/>
        <w:t xml:space="preserve">Dio, mia giustizia: †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>dalle angosce mi hai liberato;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>pietà di me, ascolta la mia preghiera.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Fino a quando, o uomini,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</w:r>
      <w:r w:rsidRPr="00AD7F6D">
        <w:rPr>
          <w:rFonts w:ascii="Garamond" w:hAnsi="Garamond"/>
        </w:rPr>
        <w:tab/>
        <w:t>sarete duri di cuore?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 xml:space="preserve">Perché amate cose vane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</w:r>
      <w:r w:rsidRPr="00AD7F6D">
        <w:rPr>
          <w:rFonts w:ascii="Garamond" w:hAnsi="Garamond"/>
        </w:rPr>
        <w:tab/>
        <w:t>e cercate la menzogna?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 xml:space="preserve">Sappiate che il Signore fa prodigi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</w:r>
      <w:r w:rsidRPr="00AD7F6D">
        <w:rPr>
          <w:rFonts w:ascii="Garamond" w:hAnsi="Garamond"/>
        </w:rPr>
        <w:tab/>
        <w:t>per il suo fedele: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>il Signore mi ascolta quando lo invoco.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Tremate e non peccate,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>sul vostro giaciglio riflettete e placatevi.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Offrite sacrifici di giustizia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lastRenderedPageBreak/>
        <w:tab/>
        <w:t>e confidate nel Signore.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Molti dicono: "Chi ci farà vedere il bene?".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 xml:space="preserve">Risplenda su di noi, Signore,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</w:r>
      <w:r w:rsidRPr="00AD7F6D">
        <w:rPr>
          <w:rFonts w:ascii="Garamond" w:hAnsi="Garamond"/>
        </w:rPr>
        <w:tab/>
        <w:t>la luce del tuo volto.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 xml:space="preserve">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Hai messo più gioia nel mio cuore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 xml:space="preserve">di quando abbondano vino e frumento.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 xml:space="preserve"> In pace mi corico e subito mi addormento: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ab/>
        <w:t>tu solo, Signore, al sicuro mi fai riposare.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Dalle angosce mi hai liberato; * abbi pietà, Signore, e ascoltami</w:t>
      </w:r>
      <w:r w:rsidRPr="001D337C">
        <w:rPr>
          <w:rFonts w:ascii="Garamond" w:hAnsi="Garamond"/>
        </w:rPr>
        <w:t xml:space="preserve">. 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132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Buono e soave è lodare il Signore. Alleluia.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Ecco quanto è buono e quanto è soave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D7F6D">
        <w:rPr>
          <w:rFonts w:ascii="Garamond" w:hAnsi="Garamond"/>
        </w:rPr>
        <w:t xml:space="preserve">che i fratelli vivano insieme!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È come olio profumato sul capo, †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D7F6D">
        <w:rPr>
          <w:rFonts w:ascii="Garamond" w:hAnsi="Garamond"/>
        </w:rPr>
        <w:t xml:space="preserve">che scende sulla barba,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</w:rPr>
      </w:pPr>
      <w:r w:rsidRPr="00AD7F6D">
        <w:rPr>
          <w:rFonts w:ascii="Garamond" w:hAnsi="Garamond"/>
        </w:rPr>
        <w:t>sulla barba di Aronne,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3"/>
        <w:rPr>
          <w:rFonts w:ascii="Garamond" w:hAnsi="Garamond"/>
        </w:rPr>
      </w:pPr>
      <w:r w:rsidRPr="00AD7F6D">
        <w:rPr>
          <w:rFonts w:ascii="Garamond" w:hAnsi="Garamond"/>
        </w:rPr>
        <w:t xml:space="preserve">che scende sull’orlo della sua veste.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È come rugiada dell’</w:t>
      </w:r>
      <w:proofErr w:type="spellStart"/>
      <w:r w:rsidRPr="00AD7F6D">
        <w:rPr>
          <w:rFonts w:ascii="Garamond" w:hAnsi="Garamond"/>
        </w:rPr>
        <w:t>Ermon</w:t>
      </w:r>
      <w:proofErr w:type="spellEnd"/>
      <w:r w:rsidRPr="00AD7F6D">
        <w:rPr>
          <w:rFonts w:ascii="Garamond" w:hAnsi="Garamond"/>
        </w:rPr>
        <w:t>, *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D7F6D">
        <w:rPr>
          <w:rFonts w:ascii="Garamond" w:hAnsi="Garamond"/>
        </w:rPr>
        <w:t xml:space="preserve">che scende sui monti di Sion. </w:t>
      </w: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AD7F6D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D7F6D">
        <w:rPr>
          <w:rFonts w:ascii="Garamond" w:hAnsi="Garamond"/>
        </w:rPr>
        <w:t>Là il Signore dona la benedizione *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D7F6D">
        <w:rPr>
          <w:rFonts w:ascii="Garamond" w:hAnsi="Garamond"/>
        </w:rPr>
        <w:t>e la vita per sempre.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Buono e soave è lodare il Signore. Alleluia.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Dt</w:t>
      </w:r>
      <w:proofErr w:type="spellEnd"/>
      <w:r>
        <w:rPr>
          <w:rFonts w:ascii="Garamond" w:hAnsi="Garamond"/>
          <w:b/>
          <w:color w:val="FF0000"/>
        </w:rPr>
        <w:t xml:space="preserve"> 6,4-7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63F34">
        <w:rPr>
          <w:rFonts w:ascii="Garamond" w:hAnsi="Garamond"/>
        </w:rPr>
        <w:t>Ascolta, Israele: il Signore è il nostro Dio, il Signore è uno solo. Tu amerai il Signore tuo Dio con tutto il cuore, con tutta l'anima e con tutte le forze. Questi precetti che oggi ti d</w:t>
      </w:r>
      <w:r>
        <w:rPr>
          <w:rFonts w:ascii="Garamond" w:hAnsi="Garamond"/>
        </w:rPr>
        <w:t>o</w:t>
      </w:r>
      <w:r w:rsidRPr="00E63F34">
        <w:rPr>
          <w:rFonts w:ascii="Garamond" w:hAnsi="Garamond"/>
        </w:rPr>
        <w:t>, ti stiano fissi nel cuore; li ripeterai ai tuoi figli, ne parlerai quando sarai seduto in casa tua, quando camminerai per via, quando ti coricherai e quando ti alzerai.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mio cuore sia integro.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mio cuore sia integro * nei tuoi precetti, Signore.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Perché non resti confuso.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tuoi precetti, Signore.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 al Padre e al Figlio e allo Spirito santo.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mio cuore sia integro * nei tuoi precetti, Signore.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DI SIMEONE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>Lc 2,19-32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Ora lascia, o Signore, che il tuo servo * vada in pace secondo la tua parola</w:t>
      </w:r>
      <w:r w:rsidRPr="001D337C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E63F34">
        <w:rPr>
          <w:rFonts w:ascii="Garamond" w:hAnsi="Garamond"/>
          <w:color w:val="FF0000"/>
        </w:rPr>
        <w:t>†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Ora lascia, o Signore, che il tuo servo *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lastRenderedPageBreak/>
        <w:tab/>
        <w:t>vada in pace secondo la tua parola;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E63F34">
        <w:rPr>
          <w:rFonts w:ascii="Garamond" w:hAnsi="Garamond"/>
          <w:color w:val="FF0000"/>
        </w:rPr>
        <w:t>†</w:t>
      </w:r>
      <w:r>
        <w:rPr>
          <w:rFonts w:ascii="Garamond" w:hAnsi="Garamond"/>
          <w:color w:val="FF0000"/>
        </w:rPr>
        <w:t xml:space="preserve"> </w:t>
      </w:r>
      <w:r w:rsidRPr="001D337C">
        <w:rPr>
          <w:rFonts w:ascii="Garamond" w:hAnsi="Garamond"/>
        </w:rPr>
        <w:t>perché i miei occhi han visto la tua salvezza, *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preparata da te davanti a tutti i popoli,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luce per illuminare le genti *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gloria del tuo popolo Israele.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Ora lascia, o Signore, che il tuo servo * vada in pace secondo la tua parola</w:t>
      </w:r>
      <w:r w:rsidRPr="001D337C">
        <w:rPr>
          <w:rFonts w:ascii="Garamond" w:hAnsi="Garamond"/>
        </w:rPr>
        <w:t>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671C3">
        <w:rPr>
          <w:rFonts w:ascii="Garamond" w:hAnsi="Garamond"/>
        </w:rPr>
        <w:t xml:space="preserve">Visita, Padre, la nostra casa e salvala dalle insidie del nemico; veglino gli angeli santi sulla nostra quiete, e la tua benedizione sempre rimanga con noi. Per Cristo Nostro Signore. 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 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ANTIFONA ALLA B.V. MARIA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Regina dei cieli, rallegrati, alleluia: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Cristo, che hai portato nel grembo, alleluia,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è risorto, come aveva promesso, alleluia.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Prega il Signore per noi, alleluia.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D337C">
        <w:rPr>
          <w:rFonts w:ascii="Garamond" w:hAnsi="Garamond"/>
          <w:color w:val="FF0000"/>
        </w:rPr>
        <w:t xml:space="preserve">Prima della conclusione si può lodevolmente </w:t>
      </w:r>
      <w:r>
        <w:rPr>
          <w:rFonts w:ascii="Garamond" w:hAnsi="Garamond"/>
          <w:color w:val="FF0000"/>
        </w:rPr>
        <w:t>inserire</w:t>
      </w:r>
      <w:r w:rsidRPr="001D337C">
        <w:rPr>
          <w:rFonts w:ascii="Garamond" w:hAnsi="Garamond"/>
          <w:color w:val="FF0000"/>
        </w:rPr>
        <w:t xml:space="preserve"> un breve esame di coscienza.</w:t>
      </w:r>
    </w:p>
    <w:p w:rsidR="005671FB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:rsidR="005671FB" w:rsidRPr="001D337C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Dormiamo in pace.</w:t>
      </w:r>
    </w:p>
    <w:p w:rsidR="005671FB" w:rsidRPr="00AA0645" w:rsidRDefault="005671FB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Vigiliamo in Cristo.</w:t>
      </w:r>
    </w:p>
    <w:p w:rsidR="008A2F88" w:rsidRPr="008A2F88" w:rsidRDefault="008A2F88" w:rsidP="005671F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</w:rPr>
      </w:pPr>
      <w:bookmarkStart w:id="0" w:name="_GoBack"/>
      <w:bookmarkEnd w:id="0"/>
    </w:p>
    <w:sectPr w:rsidR="008A2F88" w:rsidRPr="008A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E4"/>
    <w:multiLevelType w:val="hybridMultilevel"/>
    <w:tmpl w:val="43E2C54E"/>
    <w:lvl w:ilvl="0" w:tplc="BCB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63453"/>
    <w:multiLevelType w:val="hybridMultilevel"/>
    <w:tmpl w:val="1B9EE3C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18A6"/>
    <w:multiLevelType w:val="hybridMultilevel"/>
    <w:tmpl w:val="759C69D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598D"/>
    <w:multiLevelType w:val="hybridMultilevel"/>
    <w:tmpl w:val="6E94995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5815"/>
    <w:multiLevelType w:val="hybridMultilevel"/>
    <w:tmpl w:val="E7C0599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268"/>
    <w:multiLevelType w:val="hybridMultilevel"/>
    <w:tmpl w:val="E9DA036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3EFA"/>
    <w:multiLevelType w:val="hybridMultilevel"/>
    <w:tmpl w:val="74740DE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F7CB0"/>
    <w:multiLevelType w:val="hybridMultilevel"/>
    <w:tmpl w:val="93662F2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026C"/>
    <w:multiLevelType w:val="hybridMultilevel"/>
    <w:tmpl w:val="4D68132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C1C08"/>
    <w:multiLevelType w:val="hybridMultilevel"/>
    <w:tmpl w:val="1B945FC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E4D63"/>
    <w:multiLevelType w:val="hybridMultilevel"/>
    <w:tmpl w:val="49826B7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86BB7"/>
    <w:multiLevelType w:val="hybridMultilevel"/>
    <w:tmpl w:val="2CA06F1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45CA"/>
    <w:multiLevelType w:val="hybridMultilevel"/>
    <w:tmpl w:val="090A41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33047"/>
    <w:multiLevelType w:val="hybridMultilevel"/>
    <w:tmpl w:val="B55CFB2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868FB"/>
    <w:multiLevelType w:val="hybridMultilevel"/>
    <w:tmpl w:val="7B5E4D2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A4147"/>
    <w:multiLevelType w:val="hybridMultilevel"/>
    <w:tmpl w:val="F5FA41E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7DA2"/>
    <w:multiLevelType w:val="hybridMultilevel"/>
    <w:tmpl w:val="22B6F80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85B62"/>
    <w:multiLevelType w:val="hybridMultilevel"/>
    <w:tmpl w:val="F2D42E7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D2B65"/>
    <w:multiLevelType w:val="hybridMultilevel"/>
    <w:tmpl w:val="1FE4D8F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17"/>
  </w:num>
  <w:num w:numId="11">
    <w:abstractNumId w:val="4"/>
  </w:num>
  <w:num w:numId="12">
    <w:abstractNumId w:val="18"/>
  </w:num>
  <w:num w:numId="13">
    <w:abstractNumId w:val="0"/>
  </w:num>
  <w:num w:numId="14">
    <w:abstractNumId w:val="12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21"/>
  </w:num>
  <w:num w:numId="20">
    <w:abstractNumId w:val="2"/>
  </w:num>
  <w:num w:numId="21">
    <w:abstractNumId w:val="19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8"/>
    <w:rsid w:val="00005704"/>
    <w:rsid w:val="000407AD"/>
    <w:rsid w:val="000608E9"/>
    <w:rsid w:val="00062D2F"/>
    <w:rsid w:val="000B065E"/>
    <w:rsid w:val="000B3A59"/>
    <w:rsid w:val="000C2AA3"/>
    <w:rsid w:val="000E2C74"/>
    <w:rsid w:val="000E431E"/>
    <w:rsid w:val="000F0A80"/>
    <w:rsid w:val="00101E7E"/>
    <w:rsid w:val="00102AC0"/>
    <w:rsid w:val="00114C1A"/>
    <w:rsid w:val="00117050"/>
    <w:rsid w:val="00151040"/>
    <w:rsid w:val="00175635"/>
    <w:rsid w:val="001917BD"/>
    <w:rsid w:val="001929F9"/>
    <w:rsid w:val="001A7E32"/>
    <w:rsid w:val="001B77F2"/>
    <w:rsid w:val="001E2C45"/>
    <w:rsid w:val="002070A2"/>
    <w:rsid w:val="00222AC2"/>
    <w:rsid w:val="00230E79"/>
    <w:rsid w:val="002512D8"/>
    <w:rsid w:val="00253EB6"/>
    <w:rsid w:val="002555A1"/>
    <w:rsid w:val="002B6B9A"/>
    <w:rsid w:val="002B7663"/>
    <w:rsid w:val="00312767"/>
    <w:rsid w:val="003139A5"/>
    <w:rsid w:val="00343520"/>
    <w:rsid w:val="0034763C"/>
    <w:rsid w:val="0039669E"/>
    <w:rsid w:val="003B10A4"/>
    <w:rsid w:val="003B4FDC"/>
    <w:rsid w:val="003D2867"/>
    <w:rsid w:val="003D3F7A"/>
    <w:rsid w:val="003D51D2"/>
    <w:rsid w:val="003E158F"/>
    <w:rsid w:val="0040647D"/>
    <w:rsid w:val="00414036"/>
    <w:rsid w:val="004166F8"/>
    <w:rsid w:val="004353C2"/>
    <w:rsid w:val="00454D55"/>
    <w:rsid w:val="00497CFD"/>
    <w:rsid w:val="004E23D9"/>
    <w:rsid w:val="0052487E"/>
    <w:rsid w:val="00545296"/>
    <w:rsid w:val="00564029"/>
    <w:rsid w:val="005671FB"/>
    <w:rsid w:val="00593239"/>
    <w:rsid w:val="005A1D54"/>
    <w:rsid w:val="005A27A0"/>
    <w:rsid w:val="005A74E7"/>
    <w:rsid w:val="005B15FB"/>
    <w:rsid w:val="005B3940"/>
    <w:rsid w:val="005E6F67"/>
    <w:rsid w:val="005F47FF"/>
    <w:rsid w:val="00613551"/>
    <w:rsid w:val="00620A14"/>
    <w:rsid w:val="006777A3"/>
    <w:rsid w:val="006C1D4A"/>
    <w:rsid w:val="006D231E"/>
    <w:rsid w:val="006E677F"/>
    <w:rsid w:val="00712E10"/>
    <w:rsid w:val="00715351"/>
    <w:rsid w:val="00716476"/>
    <w:rsid w:val="00742D24"/>
    <w:rsid w:val="007734E2"/>
    <w:rsid w:val="007D1DB1"/>
    <w:rsid w:val="007F1717"/>
    <w:rsid w:val="00840BB8"/>
    <w:rsid w:val="00843E30"/>
    <w:rsid w:val="00856E31"/>
    <w:rsid w:val="00867FA0"/>
    <w:rsid w:val="008A0A56"/>
    <w:rsid w:val="008A2F88"/>
    <w:rsid w:val="008B5AB8"/>
    <w:rsid w:val="00922894"/>
    <w:rsid w:val="0092776B"/>
    <w:rsid w:val="009C204E"/>
    <w:rsid w:val="009E0E61"/>
    <w:rsid w:val="00A52779"/>
    <w:rsid w:val="00A60627"/>
    <w:rsid w:val="00A642F2"/>
    <w:rsid w:val="00A94EE1"/>
    <w:rsid w:val="00AC60F8"/>
    <w:rsid w:val="00AD3E11"/>
    <w:rsid w:val="00AF2326"/>
    <w:rsid w:val="00B102A2"/>
    <w:rsid w:val="00B1159C"/>
    <w:rsid w:val="00B1418D"/>
    <w:rsid w:val="00B160C2"/>
    <w:rsid w:val="00B423B0"/>
    <w:rsid w:val="00B5381F"/>
    <w:rsid w:val="00B62FC5"/>
    <w:rsid w:val="00B8516C"/>
    <w:rsid w:val="00B97545"/>
    <w:rsid w:val="00BA3A02"/>
    <w:rsid w:val="00BA72B6"/>
    <w:rsid w:val="00BB093D"/>
    <w:rsid w:val="00BB133B"/>
    <w:rsid w:val="00BB63B9"/>
    <w:rsid w:val="00BC35F3"/>
    <w:rsid w:val="00BF40A7"/>
    <w:rsid w:val="00C34405"/>
    <w:rsid w:val="00C52039"/>
    <w:rsid w:val="00C52D07"/>
    <w:rsid w:val="00C57343"/>
    <w:rsid w:val="00C64360"/>
    <w:rsid w:val="00C84DA4"/>
    <w:rsid w:val="00C924A9"/>
    <w:rsid w:val="00C96A72"/>
    <w:rsid w:val="00CA0752"/>
    <w:rsid w:val="00CA45E3"/>
    <w:rsid w:val="00CC39B5"/>
    <w:rsid w:val="00CC51E2"/>
    <w:rsid w:val="00D0479D"/>
    <w:rsid w:val="00D1447D"/>
    <w:rsid w:val="00D14811"/>
    <w:rsid w:val="00D31ACC"/>
    <w:rsid w:val="00D4128A"/>
    <w:rsid w:val="00D562B6"/>
    <w:rsid w:val="00D57EC1"/>
    <w:rsid w:val="00D64B50"/>
    <w:rsid w:val="00E00126"/>
    <w:rsid w:val="00E06D7F"/>
    <w:rsid w:val="00E11422"/>
    <w:rsid w:val="00E13153"/>
    <w:rsid w:val="00E66F00"/>
    <w:rsid w:val="00E80D8F"/>
    <w:rsid w:val="00E81BAF"/>
    <w:rsid w:val="00E91730"/>
    <w:rsid w:val="00E91E93"/>
    <w:rsid w:val="00EC3CFD"/>
    <w:rsid w:val="00EC6837"/>
    <w:rsid w:val="00EC7CC7"/>
    <w:rsid w:val="00F116B0"/>
    <w:rsid w:val="00F339D1"/>
    <w:rsid w:val="00F54CC0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2017-11-12T14:50:00Z</dcterms:created>
  <dcterms:modified xsi:type="dcterms:W3CDTF">2017-11-12T14:50:00Z</dcterms:modified>
</cp:coreProperties>
</file>