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07" w:rsidRDefault="00704F07" w:rsidP="007018FA">
      <w:pPr>
        <w:widowControl w:val="0"/>
        <w:pBdr>
          <w:top w:val="wave" w:sz="6" w:space="1" w:color="auto"/>
          <w:left w:val="wave" w:sz="6" w:space="10" w:color="auto"/>
          <w:bottom w:val="wave" w:sz="6" w:space="1" w:color="auto"/>
          <w:right w:val="wave" w:sz="6" w:space="10" w:color="auto"/>
        </w:pBdr>
        <w:spacing w:line="324" w:lineRule="auto"/>
        <w:jc w:val="both"/>
        <w:rPr>
          <w:rFonts w:ascii="Arial" w:hAnsi="Arial"/>
          <w:sz w:val="22"/>
          <w:szCs w:val="22"/>
        </w:rPr>
      </w:pPr>
    </w:p>
    <w:p w:rsidR="007018FA" w:rsidRPr="007018FA" w:rsidRDefault="007018FA" w:rsidP="007018FA">
      <w:pPr>
        <w:widowControl w:val="0"/>
        <w:pBdr>
          <w:top w:val="wave" w:sz="6" w:space="1" w:color="auto"/>
          <w:left w:val="wave" w:sz="6" w:space="10" w:color="auto"/>
          <w:bottom w:val="wave" w:sz="6" w:space="1" w:color="auto"/>
          <w:right w:val="wave" w:sz="6" w:space="10" w:color="auto"/>
        </w:pBdr>
        <w:spacing w:line="324" w:lineRule="auto"/>
        <w:jc w:val="both"/>
        <w:rPr>
          <w:rFonts w:ascii="Arial" w:hAnsi="Arial"/>
          <w:sz w:val="22"/>
          <w:szCs w:val="22"/>
        </w:rPr>
      </w:pPr>
      <w:r w:rsidRPr="007018FA">
        <w:rPr>
          <w:rFonts w:ascii="Arial" w:hAnsi="Arial"/>
          <w:sz w:val="22"/>
          <w:szCs w:val="22"/>
        </w:rPr>
        <w:t>Il</w:t>
      </w:r>
      <w:r>
        <w:rPr>
          <w:rFonts w:ascii="Arial" w:hAnsi="Arial"/>
          <w:sz w:val="22"/>
          <w:szCs w:val="22"/>
        </w:rPr>
        <w:t xml:space="preserve"> </w:t>
      </w:r>
      <w:r w:rsidRPr="007018FA">
        <w:rPr>
          <w:rFonts w:ascii="Arial" w:hAnsi="Arial"/>
          <w:sz w:val="22"/>
          <w:szCs w:val="22"/>
        </w:rPr>
        <w:t>libro di Giobbe è</w:t>
      </w:r>
      <w:r>
        <w:rPr>
          <w:rFonts w:ascii="Arial" w:hAnsi="Arial"/>
          <w:sz w:val="22"/>
          <w:szCs w:val="22"/>
        </w:rPr>
        <w:t xml:space="preserve"> </w:t>
      </w:r>
      <w:r w:rsidRPr="007018FA">
        <w:rPr>
          <w:rFonts w:ascii="Arial" w:hAnsi="Arial"/>
          <w:sz w:val="22"/>
          <w:szCs w:val="22"/>
        </w:rPr>
        <w:t>ritenuto un capolav</w:t>
      </w:r>
      <w:r w:rsidRPr="007018FA">
        <w:rPr>
          <w:rFonts w:ascii="Arial" w:hAnsi="Arial"/>
          <w:sz w:val="22"/>
          <w:szCs w:val="22"/>
        </w:rPr>
        <w:t>o</w:t>
      </w:r>
      <w:r w:rsidRPr="007018FA">
        <w:rPr>
          <w:rFonts w:ascii="Arial" w:hAnsi="Arial"/>
          <w:sz w:val="22"/>
          <w:szCs w:val="22"/>
        </w:rPr>
        <w:t>ro della letteratura di tutti i tempi. E’ un libro che parla dell’esperienza drammat</w:t>
      </w:r>
      <w:r w:rsidRPr="007018FA">
        <w:rPr>
          <w:rFonts w:ascii="Arial" w:hAnsi="Arial"/>
          <w:sz w:val="22"/>
          <w:szCs w:val="22"/>
        </w:rPr>
        <w:t>i</w:t>
      </w:r>
      <w:r w:rsidRPr="007018FA">
        <w:rPr>
          <w:rFonts w:ascii="Arial" w:hAnsi="Arial"/>
          <w:sz w:val="22"/>
          <w:szCs w:val="22"/>
        </w:rPr>
        <w:t>ca del d</w:t>
      </w:r>
      <w:r w:rsidRPr="007018FA">
        <w:rPr>
          <w:rFonts w:ascii="Arial" w:hAnsi="Arial"/>
          <w:sz w:val="22"/>
          <w:szCs w:val="22"/>
        </w:rPr>
        <w:t>o</w:t>
      </w:r>
      <w:r w:rsidRPr="007018FA">
        <w:rPr>
          <w:rFonts w:ascii="Arial" w:hAnsi="Arial"/>
          <w:sz w:val="22"/>
          <w:szCs w:val="22"/>
        </w:rPr>
        <w:t>lore e della malattia, non in maniera teorica, ma presentando</w:t>
      </w:r>
      <w:r>
        <w:rPr>
          <w:rFonts w:ascii="Arial" w:hAnsi="Arial"/>
          <w:sz w:val="22"/>
          <w:szCs w:val="22"/>
        </w:rPr>
        <w:t xml:space="preserve"> </w:t>
      </w:r>
      <w:r w:rsidRPr="007018FA">
        <w:rPr>
          <w:rFonts w:ascii="Arial" w:hAnsi="Arial"/>
          <w:sz w:val="22"/>
          <w:szCs w:val="22"/>
        </w:rPr>
        <w:t>dal vivo il grido straziante del giusto soffere</w:t>
      </w:r>
      <w:r w:rsidRPr="007018FA">
        <w:rPr>
          <w:rFonts w:ascii="Arial" w:hAnsi="Arial"/>
          <w:sz w:val="22"/>
          <w:szCs w:val="22"/>
        </w:rPr>
        <w:t>n</w:t>
      </w:r>
      <w:r w:rsidRPr="007018FA">
        <w:rPr>
          <w:rFonts w:ascii="Arial" w:hAnsi="Arial"/>
          <w:sz w:val="22"/>
          <w:szCs w:val="22"/>
        </w:rPr>
        <w:t>te, che osa</w:t>
      </w:r>
      <w:r>
        <w:rPr>
          <w:rFonts w:ascii="Arial" w:hAnsi="Arial"/>
          <w:sz w:val="22"/>
          <w:szCs w:val="22"/>
        </w:rPr>
        <w:t xml:space="preserve"> </w:t>
      </w:r>
      <w:r w:rsidRPr="007018FA">
        <w:rPr>
          <w:rFonts w:ascii="Arial" w:hAnsi="Arial"/>
          <w:sz w:val="22"/>
          <w:szCs w:val="22"/>
        </w:rPr>
        <w:t>sfidare con le sue d</w:t>
      </w:r>
      <w:r w:rsidRPr="007018FA">
        <w:rPr>
          <w:rFonts w:ascii="Arial" w:hAnsi="Arial"/>
          <w:sz w:val="22"/>
          <w:szCs w:val="22"/>
        </w:rPr>
        <w:t>o</w:t>
      </w:r>
      <w:r w:rsidRPr="007018FA">
        <w:rPr>
          <w:rFonts w:ascii="Arial" w:hAnsi="Arial"/>
          <w:sz w:val="22"/>
          <w:szCs w:val="22"/>
        </w:rPr>
        <w:t>mande scomode e pungenti, non solo i suoi amici, ma s</w:t>
      </w:r>
      <w:r w:rsidRPr="007018FA">
        <w:rPr>
          <w:rFonts w:ascii="Arial" w:hAnsi="Arial"/>
          <w:sz w:val="22"/>
          <w:szCs w:val="22"/>
        </w:rPr>
        <w:t>o</w:t>
      </w:r>
      <w:r w:rsidRPr="007018FA">
        <w:rPr>
          <w:rFonts w:ascii="Arial" w:hAnsi="Arial"/>
          <w:sz w:val="22"/>
          <w:szCs w:val="22"/>
        </w:rPr>
        <w:t>prattutto D</w:t>
      </w:r>
      <w:r w:rsidRPr="007018FA">
        <w:rPr>
          <w:rFonts w:ascii="Arial" w:hAnsi="Arial"/>
          <w:sz w:val="22"/>
          <w:szCs w:val="22"/>
        </w:rPr>
        <w:t>i</w:t>
      </w:r>
      <w:r w:rsidRPr="007018FA">
        <w:rPr>
          <w:rFonts w:ascii="Arial" w:hAnsi="Arial"/>
          <w:sz w:val="22"/>
          <w:szCs w:val="22"/>
        </w:rPr>
        <w:t>o: “</w:t>
      </w:r>
      <w:r w:rsidRPr="007018FA">
        <w:rPr>
          <w:rFonts w:ascii="Arial" w:hAnsi="Arial"/>
          <w:i/>
          <w:sz w:val="22"/>
          <w:szCs w:val="22"/>
        </w:rPr>
        <w:t>Perché mi sei avversario?</w:t>
      </w:r>
      <w:r w:rsidRPr="007018FA">
        <w:rPr>
          <w:rFonts w:ascii="Arial" w:hAnsi="Arial"/>
          <w:sz w:val="22"/>
          <w:szCs w:val="22"/>
        </w:rPr>
        <w:t>”</w:t>
      </w:r>
      <w:r w:rsidRPr="007018FA">
        <w:rPr>
          <w:rFonts w:ascii="Arial" w:hAnsi="Arial"/>
          <w:i/>
          <w:sz w:val="22"/>
          <w:szCs w:val="22"/>
        </w:rPr>
        <w:t xml:space="preserve">, </w:t>
      </w:r>
      <w:r w:rsidRPr="007018FA">
        <w:rPr>
          <w:rFonts w:ascii="Arial" w:hAnsi="Arial"/>
          <w:sz w:val="22"/>
          <w:szCs w:val="22"/>
        </w:rPr>
        <w:t>“</w:t>
      </w:r>
      <w:r w:rsidRPr="007018FA">
        <w:rPr>
          <w:rFonts w:ascii="Arial" w:hAnsi="Arial"/>
          <w:i/>
          <w:sz w:val="22"/>
          <w:szCs w:val="22"/>
        </w:rPr>
        <w:t>D</w:t>
      </w:r>
      <w:r w:rsidRPr="007018FA">
        <w:rPr>
          <w:rFonts w:ascii="Arial" w:hAnsi="Arial"/>
          <w:i/>
          <w:sz w:val="22"/>
          <w:szCs w:val="22"/>
        </w:rPr>
        <w:t>o</w:t>
      </w:r>
      <w:r w:rsidRPr="007018FA">
        <w:rPr>
          <w:rFonts w:ascii="Arial" w:hAnsi="Arial"/>
          <w:i/>
          <w:sz w:val="22"/>
          <w:szCs w:val="22"/>
        </w:rPr>
        <w:t>ve sei?</w:t>
      </w:r>
      <w:r w:rsidRPr="007018FA">
        <w:rPr>
          <w:rFonts w:ascii="Arial" w:hAnsi="Arial"/>
          <w:sz w:val="22"/>
          <w:szCs w:val="22"/>
        </w:rPr>
        <w:t>”, “</w:t>
      </w:r>
      <w:r w:rsidRPr="007018FA">
        <w:rPr>
          <w:rFonts w:ascii="Arial" w:hAnsi="Arial"/>
          <w:i/>
          <w:sz w:val="22"/>
          <w:szCs w:val="22"/>
        </w:rPr>
        <w:t>Chi sei?</w:t>
      </w:r>
      <w:r w:rsidRPr="007018FA">
        <w:rPr>
          <w:rFonts w:ascii="Arial" w:hAnsi="Arial"/>
          <w:sz w:val="22"/>
          <w:szCs w:val="22"/>
        </w:rPr>
        <w:t xml:space="preserve">”. </w:t>
      </w:r>
    </w:p>
    <w:p w:rsidR="007018FA" w:rsidRPr="007018FA" w:rsidRDefault="007018FA" w:rsidP="007018FA">
      <w:pPr>
        <w:widowControl w:val="0"/>
        <w:pBdr>
          <w:top w:val="wave" w:sz="6" w:space="1" w:color="auto"/>
          <w:left w:val="wave" w:sz="6" w:space="10" w:color="auto"/>
          <w:bottom w:val="wave" w:sz="6" w:space="1" w:color="auto"/>
          <w:right w:val="wave" w:sz="6" w:space="10" w:color="auto"/>
        </w:pBdr>
        <w:spacing w:line="324" w:lineRule="auto"/>
        <w:jc w:val="both"/>
        <w:rPr>
          <w:rFonts w:ascii="Arial" w:hAnsi="Arial"/>
          <w:sz w:val="22"/>
          <w:szCs w:val="22"/>
        </w:rPr>
      </w:pPr>
      <w:r w:rsidRPr="007018FA">
        <w:rPr>
          <w:rFonts w:ascii="Arial" w:hAnsi="Arial"/>
          <w:sz w:val="22"/>
          <w:szCs w:val="22"/>
        </w:rPr>
        <w:t>Dalla cenere, in mezzo alla quale è c</w:t>
      </w:r>
      <w:r w:rsidRPr="007018FA">
        <w:rPr>
          <w:rFonts w:ascii="Arial" w:hAnsi="Arial"/>
          <w:sz w:val="22"/>
          <w:szCs w:val="22"/>
        </w:rPr>
        <w:t>o</w:t>
      </w:r>
      <w:r w:rsidRPr="007018FA">
        <w:rPr>
          <w:rFonts w:ascii="Arial" w:hAnsi="Arial"/>
          <w:sz w:val="22"/>
          <w:szCs w:val="22"/>
        </w:rPr>
        <w:t>stretto a sedere, Giobbe</w:t>
      </w:r>
      <w:r>
        <w:rPr>
          <w:rFonts w:ascii="Arial" w:hAnsi="Arial"/>
          <w:sz w:val="22"/>
          <w:szCs w:val="22"/>
        </w:rPr>
        <w:t xml:space="preserve"> </w:t>
      </w:r>
      <w:r w:rsidRPr="007018FA">
        <w:rPr>
          <w:rFonts w:ascii="Arial" w:hAnsi="Arial"/>
          <w:sz w:val="22"/>
          <w:szCs w:val="22"/>
        </w:rPr>
        <w:t>continua a inte</w:t>
      </w:r>
      <w:r w:rsidRPr="007018FA">
        <w:rPr>
          <w:rFonts w:ascii="Arial" w:hAnsi="Arial"/>
          <w:sz w:val="22"/>
          <w:szCs w:val="22"/>
        </w:rPr>
        <w:t>r</w:t>
      </w:r>
      <w:r w:rsidRPr="007018FA">
        <w:rPr>
          <w:rFonts w:ascii="Arial" w:hAnsi="Arial"/>
          <w:sz w:val="22"/>
          <w:szCs w:val="22"/>
        </w:rPr>
        <w:t>pellarci e fa uscire allo scoperto i dubbi e i fantasmi che popolano mente e cuore dell’uomo credente e non credente: “Non è forse Dio responsabile o causa dell’enormità del male?”, “Come è poss</w:t>
      </w:r>
      <w:r w:rsidRPr="007018FA">
        <w:rPr>
          <w:rFonts w:ascii="Arial" w:hAnsi="Arial"/>
          <w:sz w:val="22"/>
          <w:szCs w:val="22"/>
        </w:rPr>
        <w:t>i</w:t>
      </w:r>
      <w:r w:rsidRPr="007018FA">
        <w:rPr>
          <w:rFonts w:ascii="Arial" w:hAnsi="Arial"/>
          <w:sz w:val="22"/>
          <w:szCs w:val="22"/>
        </w:rPr>
        <w:t>bile credere in Dio di fronte al dolore che ci schiaccia?”, “È capace Dio di vincere il male, oppure è i</w:t>
      </w:r>
      <w:r w:rsidRPr="007018FA">
        <w:rPr>
          <w:rFonts w:ascii="Arial" w:hAnsi="Arial"/>
          <w:sz w:val="22"/>
          <w:szCs w:val="22"/>
        </w:rPr>
        <w:t>m</w:t>
      </w:r>
      <w:r w:rsidRPr="007018FA">
        <w:rPr>
          <w:rFonts w:ascii="Arial" w:hAnsi="Arial"/>
          <w:sz w:val="22"/>
          <w:szCs w:val="22"/>
        </w:rPr>
        <w:t>potente?”, “Dio</w:t>
      </w:r>
      <w:r>
        <w:rPr>
          <w:rFonts w:ascii="Arial" w:hAnsi="Arial"/>
          <w:sz w:val="22"/>
          <w:szCs w:val="22"/>
        </w:rPr>
        <w:t xml:space="preserve"> </w:t>
      </w:r>
      <w:r w:rsidRPr="007018FA">
        <w:rPr>
          <w:rFonts w:ascii="Arial" w:hAnsi="Arial"/>
          <w:sz w:val="22"/>
          <w:szCs w:val="22"/>
        </w:rPr>
        <w:t>è un amico o nem</w:t>
      </w:r>
      <w:r w:rsidRPr="007018FA">
        <w:rPr>
          <w:rFonts w:ascii="Arial" w:hAnsi="Arial"/>
          <w:sz w:val="22"/>
          <w:szCs w:val="22"/>
        </w:rPr>
        <w:t>i</w:t>
      </w:r>
      <w:r w:rsidRPr="007018FA">
        <w:rPr>
          <w:rFonts w:ascii="Arial" w:hAnsi="Arial"/>
          <w:sz w:val="22"/>
          <w:szCs w:val="22"/>
        </w:rPr>
        <w:t xml:space="preserve">co?”. </w:t>
      </w:r>
    </w:p>
    <w:p w:rsidR="007018FA" w:rsidRPr="007018FA" w:rsidRDefault="007018FA" w:rsidP="007018FA">
      <w:pPr>
        <w:widowControl w:val="0"/>
        <w:pBdr>
          <w:top w:val="wave" w:sz="6" w:space="1" w:color="auto"/>
          <w:left w:val="wave" w:sz="6" w:space="10" w:color="auto"/>
          <w:bottom w:val="wave" w:sz="6" w:space="1" w:color="auto"/>
          <w:right w:val="wave" w:sz="6" w:space="10" w:color="auto"/>
        </w:pBdr>
        <w:spacing w:line="324" w:lineRule="auto"/>
        <w:jc w:val="both"/>
        <w:rPr>
          <w:rFonts w:ascii="Arial" w:hAnsi="Arial"/>
          <w:sz w:val="22"/>
          <w:szCs w:val="22"/>
        </w:rPr>
      </w:pPr>
      <w:r w:rsidRPr="007018FA">
        <w:rPr>
          <w:rFonts w:ascii="Arial" w:hAnsi="Arial"/>
          <w:sz w:val="22"/>
          <w:szCs w:val="22"/>
        </w:rPr>
        <w:t>Il libro non offre facili e sbrigative risp</w:t>
      </w:r>
      <w:r w:rsidRPr="007018FA">
        <w:rPr>
          <w:rFonts w:ascii="Arial" w:hAnsi="Arial"/>
          <w:sz w:val="22"/>
          <w:szCs w:val="22"/>
        </w:rPr>
        <w:t>o</w:t>
      </w:r>
      <w:r w:rsidRPr="007018FA">
        <w:rPr>
          <w:rFonts w:ascii="Arial" w:hAnsi="Arial"/>
          <w:sz w:val="22"/>
          <w:szCs w:val="22"/>
        </w:rPr>
        <w:t>ste</w:t>
      </w:r>
      <w:r>
        <w:rPr>
          <w:rFonts w:ascii="Arial" w:hAnsi="Arial"/>
          <w:sz w:val="22"/>
          <w:szCs w:val="22"/>
        </w:rPr>
        <w:t xml:space="preserve"> </w:t>
      </w:r>
      <w:r w:rsidRPr="007018FA">
        <w:rPr>
          <w:rFonts w:ascii="Arial" w:hAnsi="Arial"/>
          <w:sz w:val="22"/>
          <w:szCs w:val="22"/>
        </w:rPr>
        <w:t xml:space="preserve">… </w:t>
      </w:r>
      <w:r>
        <w:rPr>
          <w:rFonts w:ascii="Arial" w:hAnsi="Arial"/>
          <w:sz w:val="22"/>
          <w:szCs w:val="22"/>
        </w:rPr>
        <w:t>e</w:t>
      </w:r>
      <w:r w:rsidRPr="007018FA">
        <w:rPr>
          <w:rFonts w:ascii="Arial" w:hAnsi="Arial"/>
          <w:sz w:val="22"/>
          <w:szCs w:val="22"/>
        </w:rPr>
        <w:t>ppure può trasformare la vita a chi accoglie la testimonia</w:t>
      </w:r>
      <w:r w:rsidRPr="007018FA">
        <w:rPr>
          <w:rFonts w:ascii="Arial" w:hAnsi="Arial"/>
          <w:sz w:val="22"/>
          <w:szCs w:val="22"/>
        </w:rPr>
        <w:t>n</w:t>
      </w:r>
      <w:r w:rsidRPr="007018FA">
        <w:rPr>
          <w:rFonts w:ascii="Arial" w:hAnsi="Arial"/>
          <w:sz w:val="22"/>
          <w:szCs w:val="22"/>
        </w:rPr>
        <w:t xml:space="preserve">za luminosissima di questo </w:t>
      </w:r>
      <w:r>
        <w:rPr>
          <w:rFonts w:ascii="Arial" w:hAnsi="Arial"/>
          <w:sz w:val="22"/>
          <w:szCs w:val="22"/>
        </w:rPr>
        <w:t>“</w:t>
      </w:r>
      <w:r w:rsidRPr="007018FA">
        <w:rPr>
          <w:rFonts w:ascii="Arial" w:hAnsi="Arial"/>
          <w:sz w:val="22"/>
          <w:szCs w:val="22"/>
        </w:rPr>
        <w:t>giusto sofferente</w:t>
      </w:r>
      <w:r>
        <w:rPr>
          <w:rFonts w:ascii="Arial" w:hAnsi="Arial"/>
          <w:sz w:val="22"/>
          <w:szCs w:val="22"/>
        </w:rPr>
        <w:t xml:space="preserve">” </w:t>
      </w:r>
      <w:r w:rsidRPr="007018FA">
        <w:rPr>
          <w:rFonts w:ascii="Arial" w:hAnsi="Arial"/>
          <w:sz w:val="22"/>
          <w:szCs w:val="22"/>
        </w:rPr>
        <w:t>…</w:t>
      </w:r>
    </w:p>
    <w:p w:rsidR="00704F07" w:rsidRDefault="00704F07" w:rsidP="007018FA">
      <w:pPr>
        <w:widowControl w:val="0"/>
        <w:pBdr>
          <w:top w:val="wave" w:sz="6" w:space="1" w:color="auto"/>
          <w:left w:val="wave" w:sz="6" w:space="10" w:color="auto"/>
          <w:bottom w:val="wave" w:sz="6" w:space="1" w:color="auto"/>
          <w:right w:val="wave" w:sz="6" w:space="10" w:color="auto"/>
        </w:pBdr>
        <w:jc w:val="both"/>
        <w:rPr>
          <w:rFonts w:ascii="Arial" w:hAnsi="Arial"/>
          <w:sz w:val="22"/>
          <w:szCs w:val="22"/>
        </w:rPr>
      </w:pPr>
    </w:p>
    <w:p w:rsidR="0020176B" w:rsidRDefault="0020176B" w:rsidP="0090219B">
      <w:pPr>
        <w:pStyle w:val="Titolo"/>
        <w:widowControl w:val="0"/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br w:type="column"/>
      </w:r>
      <w:r>
        <w:rPr>
          <w:rFonts w:ascii="Verdana" w:hAnsi="Verdana"/>
        </w:rPr>
        <w:lastRenderedPageBreak/>
        <w:t>NOTE TECNICHE</w:t>
      </w:r>
    </w:p>
    <w:p w:rsidR="0020176B" w:rsidRDefault="0020176B" w:rsidP="0090219B">
      <w:pPr>
        <w:pStyle w:val="Titolo"/>
        <w:widowControl w:val="0"/>
        <w:spacing w:line="276" w:lineRule="auto"/>
        <w:rPr>
          <w:rFonts w:ascii="Verdana" w:hAnsi="Verdana"/>
        </w:rPr>
      </w:pPr>
      <w:r>
        <w:rPr>
          <w:rFonts w:ascii="Verdana" w:hAnsi="Verdana"/>
        </w:rPr>
        <w:t>ED ORGANIZZATIVE</w:t>
      </w:r>
    </w:p>
    <w:p w:rsidR="0020176B" w:rsidRDefault="0020176B" w:rsidP="007018FA">
      <w:pPr>
        <w:widowControl w:val="0"/>
        <w:spacing w:before="12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 iscrizioni al corso di formazione si ricevono presso:</w:t>
      </w:r>
    </w:p>
    <w:p w:rsidR="0020176B" w:rsidRDefault="0020176B" w:rsidP="007018FA">
      <w:pPr>
        <w:widowControl w:val="0"/>
        <w:spacing w:before="120" w:line="276" w:lineRule="auto"/>
        <w:jc w:val="both"/>
        <w:rPr>
          <w:rFonts w:ascii="Arial" w:hAnsi="Arial"/>
          <w:sz w:val="22"/>
        </w:rPr>
      </w:pPr>
    </w:p>
    <w:p w:rsidR="0020176B" w:rsidRDefault="0020176B" w:rsidP="007018FA">
      <w:pPr>
        <w:widowControl w:val="0"/>
        <w:spacing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Segreteria U.S.M.I. Diocesana</w:t>
      </w:r>
    </w:p>
    <w:p w:rsidR="0020176B" w:rsidRDefault="0020176B" w:rsidP="007018FA">
      <w:pPr>
        <w:widowControl w:val="0"/>
        <w:spacing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Via della Chiusa, 9</w:t>
      </w:r>
    </w:p>
    <w:p w:rsidR="0020176B" w:rsidRDefault="0020176B" w:rsidP="007018FA">
      <w:pPr>
        <w:widowControl w:val="0"/>
        <w:spacing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20133 Milano</w:t>
      </w:r>
    </w:p>
    <w:p w:rsidR="0020176B" w:rsidRDefault="0020176B" w:rsidP="007018FA">
      <w:pPr>
        <w:widowControl w:val="0"/>
        <w:spacing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Tel. 02/58.31.36.51</w:t>
      </w:r>
    </w:p>
    <w:p w:rsidR="0020176B" w:rsidRDefault="0020176B" w:rsidP="007018FA">
      <w:pPr>
        <w:widowControl w:val="0"/>
        <w:spacing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Fax 02/58.31.73.72</w:t>
      </w:r>
    </w:p>
    <w:p w:rsidR="0020176B" w:rsidRDefault="0020176B" w:rsidP="007018FA">
      <w:pPr>
        <w:widowControl w:val="0"/>
        <w:pBdr>
          <w:between w:val="single" w:sz="12" w:space="8" w:color="auto"/>
        </w:pBdr>
        <w:spacing w:line="276" w:lineRule="auto"/>
        <w:jc w:val="both"/>
        <w:rPr>
          <w:rFonts w:ascii="Verdana" w:hAnsi="Verdana"/>
          <w:sz w:val="21"/>
        </w:rPr>
      </w:pPr>
    </w:p>
    <w:p w:rsidR="0020176B" w:rsidRDefault="0020176B" w:rsidP="007018FA">
      <w:pPr>
        <w:widowControl w:val="0"/>
        <w:pBdr>
          <w:between w:val="single" w:sz="12" w:space="8" w:color="auto"/>
        </w:pBdr>
        <w:spacing w:line="276" w:lineRule="auto"/>
        <w:jc w:val="both"/>
        <w:rPr>
          <w:rFonts w:ascii="Verdana" w:hAnsi="Verdana"/>
          <w:sz w:val="21"/>
        </w:rPr>
      </w:pPr>
    </w:p>
    <w:p w:rsidR="0020176B" w:rsidRDefault="0020176B" w:rsidP="007018FA">
      <w:pPr>
        <w:widowControl w:val="0"/>
        <w:spacing w:after="120" w:line="276" w:lineRule="auto"/>
        <w:jc w:val="both"/>
        <w:rPr>
          <w:rFonts w:ascii="Arial" w:hAnsi="Arial"/>
          <w:b/>
          <w:bCs/>
          <w:sz w:val="22"/>
        </w:rPr>
      </w:pPr>
    </w:p>
    <w:p w:rsidR="0020176B" w:rsidRDefault="0020176B" w:rsidP="007018FA">
      <w:pPr>
        <w:widowControl w:val="0"/>
        <w:spacing w:after="120" w:line="276" w:lineRule="auto"/>
        <w:jc w:val="both"/>
        <w:rPr>
          <w:rFonts w:ascii="Arial" w:hAnsi="Arial"/>
          <w:b/>
          <w:bCs/>
          <w:sz w:val="22"/>
        </w:rPr>
      </w:pPr>
    </w:p>
    <w:p w:rsidR="0020176B" w:rsidRDefault="0020176B" w:rsidP="007018FA">
      <w:pPr>
        <w:widowControl w:val="0"/>
        <w:spacing w:after="120" w:line="276" w:lineRule="auto"/>
        <w:jc w:val="both"/>
        <w:rPr>
          <w:rFonts w:ascii="Arial" w:hAnsi="Arial"/>
          <w:b/>
          <w:bCs/>
          <w:sz w:val="22"/>
        </w:rPr>
      </w:pPr>
    </w:p>
    <w:p w:rsidR="0020176B" w:rsidRDefault="0020176B" w:rsidP="007018FA">
      <w:pPr>
        <w:widowControl w:val="0"/>
        <w:spacing w:line="276" w:lineRule="auto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La sede del corso è raggiungibile:</w:t>
      </w:r>
    </w:p>
    <w:p w:rsidR="0020176B" w:rsidRPr="001057F6" w:rsidRDefault="0020176B" w:rsidP="007018FA">
      <w:pPr>
        <w:widowControl w:val="0"/>
        <w:numPr>
          <w:ilvl w:val="0"/>
          <w:numId w:val="33"/>
        </w:numPr>
        <w:tabs>
          <w:tab w:val="clear" w:pos="360"/>
          <w:tab w:val="num" w:pos="284"/>
        </w:tabs>
        <w:spacing w:before="120" w:line="276" w:lineRule="auto"/>
        <w:jc w:val="both"/>
        <w:rPr>
          <w:rFonts w:ascii="Arial" w:hAnsi="Arial"/>
          <w:sz w:val="22"/>
        </w:rPr>
      </w:pPr>
      <w:r w:rsidRPr="001057F6">
        <w:rPr>
          <w:rFonts w:ascii="Arial" w:hAnsi="Arial"/>
          <w:sz w:val="22"/>
        </w:rPr>
        <w:t>con la Linea 1 – rossa della metropol</w:t>
      </w:r>
      <w:r w:rsidRPr="001057F6">
        <w:rPr>
          <w:rFonts w:ascii="Arial" w:hAnsi="Arial"/>
          <w:sz w:val="22"/>
        </w:rPr>
        <w:t>i</w:t>
      </w:r>
      <w:r w:rsidRPr="001057F6">
        <w:rPr>
          <w:rFonts w:ascii="Arial" w:hAnsi="Arial"/>
          <w:sz w:val="22"/>
        </w:rPr>
        <w:t>tana (staz</w:t>
      </w:r>
      <w:r w:rsidR="001057F6" w:rsidRPr="001057F6">
        <w:rPr>
          <w:rFonts w:ascii="Arial" w:hAnsi="Arial"/>
          <w:sz w:val="22"/>
        </w:rPr>
        <w:t>ione</w:t>
      </w:r>
      <w:r w:rsidRPr="001057F6">
        <w:rPr>
          <w:rFonts w:ascii="Arial" w:hAnsi="Arial"/>
          <w:sz w:val="22"/>
        </w:rPr>
        <w:t xml:space="preserve"> Cadorna) e l</w:t>
      </w:r>
      <w:r w:rsidR="001057F6">
        <w:rPr>
          <w:rFonts w:ascii="Arial" w:hAnsi="Arial"/>
          <w:sz w:val="22"/>
        </w:rPr>
        <w:t>’</w:t>
      </w:r>
      <w:r w:rsidRPr="001057F6">
        <w:rPr>
          <w:rFonts w:ascii="Arial" w:hAnsi="Arial"/>
          <w:sz w:val="22"/>
        </w:rPr>
        <w:t>autobus 94 (fermata Carducci – San Vittore)</w:t>
      </w:r>
    </w:p>
    <w:p w:rsidR="0020176B" w:rsidRDefault="0020176B" w:rsidP="007018FA">
      <w:pPr>
        <w:widowControl w:val="0"/>
        <w:numPr>
          <w:ilvl w:val="0"/>
          <w:numId w:val="34"/>
        </w:numPr>
        <w:tabs>
          <w:tab w:val="clear" w:pos="360"/>
          <w:tab w:val="num" w:pos="284"/>
        </w:tabs>
        <w:spacing w:before="12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con la Linea 2 – verde (stazione S.</w:t>
      </w:r>
      <w:r>
        <w:t> </w:t>
      </w:r>
      <w:r>
        <w:rPr>
          <w:rFonts w:ascii="Arial" w:hAnsi="Arial"/>
          <w:sz w:val="22"/>
        </w:rPr>
        <w:t>Ambrogio)</w:t>
      </w:r>
    </w:p>
    <w:p w:rsidR="0020176B" w:rsidRDefault="0020176B" w:rsidP="007018FA">
      <w:pPr>
        <w:widowControl w:val="0"/>
        <w:numPr>
          <w:ilvl w:val="0"/>
          <w:numId w:val="35"/>
        </w:numPr>
        <w:tabs>
          <w:tab w:val="clear" w:pos="360"/>
          <w:tab w:val="num" w:pos="284"/>
        </w:tabs>
        <w:spacing w:before="12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con l</w:t>
      </w:r>
      <w:r w:rsidR="007018FA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autobus 94 (fermata S. Ambr</w:t>
      </w: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gio)</w:t>
      </w:r>
    </w:p>
    <w:p w:rsidR="0020176B" w:rsidRPr="006522C3" w:rsidRDefault="0020176B" w:rsidP="0090219B">
      <w:pPr>
        <w:pStyle w:val="Titolo"/>
        <w:widowControl w:val="0"/>
        <w:spacing w:line="276" w:lineRule="auto"/>
        <w:rPr>
          <w:rFonts w:ascii="Verdana" w:hAnsi="Verdana"/>
        </w:rPr>
      </w:pPr>
      <w:r>
        <w:rPr>
          <w:rFonts w:ascii="Verdana" w:hAnsi="Verdana"/>
        </w:rPr>
        <w:br w:type="column"/>
      </w:r>
      <w:r w:rsidRPr="006522C3">
        <w:rPr>
          <w:rFonts w:ascii="Verdana" w:hAnsi="Verdana"/>
        </w:rPr>
        <w:lastRenderedPageBreak/>
        <w:t>U.S.M.I. DIOCESANA</w:t>
      </w:r>
    </w:p>
    <w:p w:rsidR="0020176B" w:rsidRDefault="0020176B" w:rsidP="0090219B">
      <w:pPr>
        <w:widowControl w:val="0"/>
        <w:spacing w:line="264" w:lineRule="auto"/>
        <w:jc w:val="center"/>
        <w:rPr>
          <w:rFonts w:ascii="Arial" w:hAnsi="Arial"/>
          <w:sz w:val="22"/>
        </w:rPr>
      </w:pPr>
    </w:p>
    <w:p w:rsidR="0020176B" w:rsidRDefault="0020176B" w:rsidP="0090219B">
      <w:pPr>
        <w:widowControl w:val="0"/>
        <w:spacing w:line="264" w:lineRule="auto"/>
        <w:jc w:val="center"/>
        <w:rPr>
          <w:rFonts w:ascii="Arial" w:hAnsi="Arial"/>
          <w:sz w:val="22"/>
        </w:rPr>
      </w:pPr>
    </w:p>
    <w:p w:rsidR="0020176B" w:rsidRDefault="0020176B" w:rsidP="0090219B">
      <w:pPr>
        <w:widowControl w:val="0"/>
        <w:spacing w:line="264" w:lineRule="auto"/>
        <w:jc w:val="center"/>
        <w:rPr>
          <w:rFonts w:ascii="Arial" w:hAnsi="Arial"/>
          <w:sz w:val="22"/>
        </w:rPr>
      </w:pPr>
    </w:p>
    <w:p w:rsidR="0020176B" w:rsidRDefault="0020176B" w:rsidP="0090219B">
      <w:pPr>
        <w:widowControl w:val="0"/>
        <w:spacing w:line="264" w:lineRule="auto"/>
        <w:jc w:val="center"/>
        <w:rPr>
          <w:rFonts w:ascii="Arial" w:hAnsi="Arial"/>
          <w:sz w:val="22"/>
        </w:rPr>
      </w:pPr>
    </w:p>
    <w:p w:rsidR="0020176B" w:rsidRDefault="0020176B" w:rsidP="0090219B">
      <w:pPr>
        <w:widowControl w:val="0"/>
        <w:spacing w:line="264" w:lineRule="auto"/>
        <w:jc w:val="center"/>
        <w:rPr>
          <w:rFonts w:ascii="Arial" w:hAnsi="Arial"/>
          <w:sz w:val="22"/>
        </w:rPr>
      </w:pPr>
    </w:p>
    <w:p w:rsidR="0020176B" w:rsidRDefault="0020176B" w:rsidP="0090219B">
      <w:pPr>
        <w:widowControl w:val="0"/>
        <w:spacing w:line="264" w:lineRule="auto"/>
        <w:jc w:val="center"/>
        <w:rPr>
          <w:rFonts w:ascii="Arial" w:hAnsi="Arial"/>
          <w:sz w:val="22"/>
        </w:rPr>
      </w:pPr>
    </w:p>
    <w:p w:rsidR="0020176B" w:rsidRDefault="0020176B" w:rsidP="0090219B">
      <w:pPr>
        <w:widowControl w:val="0"/>
        <w:spacing w:line="264" w:lineRule="auto"/>
        <w:jc w:val="center"/>
        <w:rPr>
          <w:rFonts w:ascii="Arial" w:hAnsi="Arial"/>
          <w:sz w:val="22"/>
        </w:rPr>
      </w:pPr>
    </w:p>
    <w:p w:rsidR="0020176B" w:rsidRDefault="009038B5" w:rsidP="00286CEA">
      <w:pPr>
        <w:widowControl w:val="0"/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spacing w:line="264" w:lineRule="auto"/>
        <w:jc w:val="center"/>
        <w:rPr>
          <w:rFonts w:ascii="Comic Sans MS" w:hAnsi="Comic Sans MS"/>
          <w:b/>
          <w:i/>
          <w:sz w:val="24"/>
          <w:szCs w:val="24"/>
        </w:rPr>
      </w:pPr>
      <w:r w:rsidRPr="009038B5">
        <w:rPr>
          <w:rFonts w:ascii="Comic Sans MS" w:hAnsi="Comic Sans MS"/>
          <w:b/>
          <w:sz w:val="36"/>
          <w:szCs w:val="36"/>
        </w:rPr>
        <w:t>Perché mi sei avvers</w:t>
      </w:r>
      <w:r w:rsidRPr="009038B5">
        <w:rPr>
          <w:rFonts w:ascii="Comic Sans MS" w:hAnsi="Comic Sans MS"/>
          <w:b/>
          <w:sz w:val="36"/>
          <w:szCs w:val="36"/>
        </w:rPr>
        <w:t>a</w:t>
      </w:r>
      <w:r w:rsidRPr="009038B5">
        <w:rPr>
          <w:rFonts w:ascii="Comic Sans MS" w:hAnsi="Comic Sans MS"/>
          <w:b/>
          <w:sz w:val="36"/>
          <w:szCs w:val="36"/>
        </w:rPr>
        <w:t>rio? Dove sei? Chi sei?</w:t>
      </w:r>
    </w:p>
    <w:p w:rsidR="00704F07" w:rsidRPr="00704F07" w:rsidRDefault="009038B5" w:rsidP="009038B5">
      <w:pPr>
        <w:widowControl w:val="0"/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spacing w:before="120" w:line="264" w:lineRule="auto"/>
        <w:jc w:val="center"/>
        <w:rPr>
          <w:rFonts w:ascii="Microsoft Sans Serif" w:hAnsi="Microsoft Sans Serif" w:cs="Microsoft Sans Serif"/>
          <w:b/>
          <w:i/>
          <w:sz w:val="26"/>
          <w:szCs w:val="26"/>
        </w:rPr>
      </w:pPr>
      <w:r w:rsidRPr="009038B5">
        <w:rPr>
          <w:rFonts w:ascii="Microsoft Sans Serif" w:hAnsi="Microsoft Sans Serif" w:cs="Microsoft Sans Serif"/>
          <w:b/>
          <w:i/>
          <w:sz w:val="26"/>
          <w:szCs w:val="26"/>
        </w:rPr>
        <w:t>Squarci sul libro di Giobbe</w:t>
      </w:r>
      <w:r>
        <w:rPr>
          <w:rFonts w:ascii="Microsoft Sans Serif" w:hAnsi="Microsoft Sans Serif" w:cs="Microsoft Sans Serif"/>
          <w:b/>
          <w:i/>
          <w:sz w:val="26"/>
          <w:szCs w:val="26"/>
        </w:rPr>
        <w:br/>
      </w:r>
      <w:r w:rsidRPr="009038B5">
        <w:rPr>
          <w:rFonts w:ascii="Microsoft Sans Serif" w:hAnsi="Microsoft Sans Serif" w:cs="Microsoft Sans Serif"/>
          <w:b/>
          <w:i/>
          <w:sz w:val="26"/>
          <w:szCs w:val="26"/>
        </w:rPr>
        <w:t>e sulle sue domande</w:t>
      </w:r>
    </w:p>
    <w:p w:rsidR="0020176B" w:rsidRDefault="0020176B" w:rsidP="00D86404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20176B" w:rsidRDefault="0020176B" w:rsidP="00D86404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20176B" w:rsidRDefault="0020176B" w:rsidP="00D86404">
      <w:pPr>
        <w:pStyle w:val="Titolo8"/>
        <w:keepNext w:val="0"/>
        <w:widowControl w:val="0"/>
        <w:spacing w:after="120"/>
      </w:pPr>
      <w:r>
        <w:t>Corso di formazione permanente</w:t>
      </w:r>
    </w:p>
    <w:p w:rsidR="0020176B" w:rsidRDefault="0020176B" w:rsidP="00D86404">
      <w:pPr>
        <w:widowControl w:val="0"/>
        <w:spacing w:after="60" w:line="264" w:lineRule="auto"/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Fratel Luca Fallica</w:t>
      </w:r>
    </w:p>
    <w:p w:rsidR="0020176B" w:rsidRDefault="0020176B" w:rsidP="00D86404">
      <w:pPr>
        <w:widowControl w:val="0"/>
        <w:spacing w:after="60" w:line="264" w:lineRule="auto"/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Prof.ssa Rita Pellegrini</w:t>
      </w:r>
    </w:p>
    <w:p w:rsidR="0020176B" w:rsidRDefault="0020176B" w:rsidP="00D86404">
      <w:pPr>
        <w:widowControl w:val="0"/>
        <w:spacing w:line="264" w:lineRule="auto"/>
        <w:jc w:val="center"/>
        <w:rPr>
          <w:rFonts w:ascii="Arial" w:hAnsi="Arial"/>
          <w:b/>
          <w:sz w:val="24"/>
        </w:rPr>
      </w:pPr>
    </w:p>
    <w:p w:rsidR="001057F6" w:rsidRDefault="001057F6" w:rsidP="00D86404">
      <w:pPr>
        <w:widowControl w:val="0"/>
        <w:spacing w:after="60" w:line="264" w:lineRule="auto"/>
        <w:jc w:val="center"/>
        <w:rPr>
          <w:rFonts w:ascii="Arial" w:hAnsi="Arial"/>
          <w:b/>
          <w:sz w:val="24"/>
        </w:rPr>
      </w:pPr>
    </w:p>
    <w:p w:rsidR="0020176B" w:rsidRDefault="0020176B" w:rsidP="00D86404">
      <w:pPr>
        <w:widowControl w:val="0"/>
        <w:spacing w:after="60" w:line="264" w:lineRule="auto"/>
        <w:jc w:val="center"/>
        <w:rPr>
          <w:rFonts w:ascii="Arial" w:hAnsi="Arial"/>
          <w:b/>
          <w:sz w:val="24"/>
        </w:rPr>
      </w:pPr>
    </w:p>
    <w:p w:rsidR="0020176B" w:rsidRPr="00830DE1" w:rsidRDefault="009038B5" w:rsidP="00830DE1">
      <w:pPr>
        <w:widowControl w:val="0"/>
        <w:spacing w:after="60" w:line="264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11</w:t>
      </w:r>
      <w:r w:rsidR="0020176B" w:rsidRPr="00830DE1">
        <w:rPr>
          <w:rFonts w:ascii="Arial" w:hAnsi="Arial"/>
          <w:b/>
          <w:sz w:val="24"/>
        </w:rPr>
        <w:t xml:space="preserve"> – </w:t>
      </w:r>
      <w:r w:rsidR="001057F6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8</w:t>
      </w:r>
      <w:r w:rsidR="001057F6">
        <w:rPr>
          <w:rFonts w:ascii="Arial" w:hAnsi="Arial"/>
          <w:b/>
          <w:sz w:val="24"/>
        </w:rPr>
        <w:t xml:space="preserve"> – 2</w:t>
      </w:r>
      <w:r>
        <w:rPr>
          <w:rFonts w:ascii="Arial" w:hAnsi="Arial"/>
          <w:b/>
          <w:sz w:val="24"/>
        </w:rPr>
        <w:t>5</w:t>
      </w:r>
      <w:r w:rsidR="001057F6">
        <w:rPr>
          <w:rFonts w:ascii="Arial" w:hAnsi="Arial"/>
          <w:b/>
          <w:sz w:val="24"/>
        </w:rPr>
        <w:t xml:space="preserve"> </w:t>
      </w:r>
      <w:r w:rsidR="0020176B" w:rsidRPr="00830DE1">
        <w:rPr>
          <w:rFonts w:ascii="Arial" w:hAnsi="Arial"/>
          <w:b/>
          <w:sz w:val="24"/>
        </w:rPr>
        <w:t xml:space="preserve">febbraio </w:t>
      </w:r>
      <w:r w:rsidR="007018FA">
        <w:rPr>
          <w:rFonts w:ascii="Arial" w:hAnsi="Arial"/>
          <w:b/>
          <w:sz w:val="24"/>
        </w:rPr>
        <w:t>2017</w:t>
      </w:r>
    </w:p>
    <w:p w:rsidR="0020176B" w:rsidRPr="00830DE1" w:rsidRDefault="009038B5" w:rsidP="00830DE1">
      <w:pPr>
        <w:widowControl w:val="0"/>
        <w:spacing w:after="60" w:line="264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</w:t>
      </w:r>
      <w:r w:rsidR="001057F6">
        <w:rPr>
          <w:rFonts w:ascii="Arial" w:hAnsi="Arial"/>
          <w:b/>
          <w:sz w:val="24"/>
        </w:rPr>
        <w:t xml:space="preserve"> – 1</w:t>
      </w:r>
      <w:r>
        <w:rPr>
          <w:rFonts w:ascii="Arial" w:hAnsi="Arial"/>
          <w:b/>
          <w:sz w:val="24"/>
        </w:rPr>
        <w:t xml:space="preserve">1 – 25 </w:t>
      </w:r>
      <w:r w:rsidR="0020176B" w:rsidRPr="00830DE1">
        <w:rPr>
          <w:rFonts w:ascii="Arial" w:hAnsi="Arial"/>
          <w:b/>
          <w:sz w:val="24"/>
        </w:rPr>
        <w:t xml:space="preserve">marzo </w:t>
      </w:r>
      <w:r w:rsidR="007018FA">
        <w:rPr>
          <w:rFonts w:ascii="Arial" w:hAnsi="Arial"/>
          <w:b/>
          <w:sz w:val="24"/>
        </w:rPr>
        <w:t>2017</w:t>
      </w:r>
    </w:p>
    <w:p w:rsidR="0020176B" w:rsidRDefault="0020176B" w:rsidP="00D86404">
      <w:pPr>
        <w:widowControl w:val="0"/>
        <w:spacing w:line="264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ore 9.15 – 11.15</w:t>
      </w:r>
    </w:p>
    <w:p w:rsidR="0020176B" w:rsidRDefault="0020176B" w:rsidP="000D0B69">
      <w:pPr>
        <w:widowControl w:val="0"/>
        <w:pBdr>
          <w:between w:val="single" w:sz="12" w:space="1" w:color="auto"/>
        </w:pBdr>
        <w:spacing w:line="264" w:lineRule="auto"/>
        <w:jc w:val="center"/>
        <w:rPr>
          <w:rFonts w:ascii="Arial" w:hAnsi="Arial"/>
          <w:sz w:val="22"/>
        </w:rPr>
      </w:pPr>
    </w:p>
    <w:p w:rsidR="0020176B" w:rsidRDefault="0020176B" w:rsidP="0090219B">
      <w:pPr>
        <w:widowControl w:val="0"/>
        <w:pBdr>
          <w:between w:val="single" w:sz="12" w:space="1" w:color="auto"/>
        </w:pBdr>
        <w:spacing w:line="264" w:lineRule="auto"/>
        <w:jc w:val="center"/>
        <w:rPr>
          <w:rFonts w:ascii="Arial" w:hAnsi="Arial"/>
          <w:sz w:val="22"/>
        </w:rPr>
      </w:pPr>
    </w:p>
    <w:p w:rsidR="0020176B" w:rsidRDefault="0020176B" w:rsidP="0090219B">
      <w:pPr>
        <w:pStyle w:val="Titolo3"/>
        <w:keepNext w:val="0"/>
        <w:widowControl w:val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Istituto Suore Orsoline</w:t>
      </w:r>
    </w:p>
    <w:p w:rsidR="0020176B" w:rsidRDefault="0020176B" w:rsidP="0090219B">
      <w:pPr>
        <w:pStyle w:val="Titolo3"/>
        <w:keepNext w:val="0"/>
        <w:widowControl w:val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Via Lanzone, 53 – Milano</w:t>
      </w:r>
    </w:p>
    <w:p w:rsidR="0020176B" w:rsidRDefault="0020176B" w:rsidP="006634A5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column"/>
      </w:r>
    </w:p>
    <w:p w:rsidR="0020176B" w:rsidRDefault="00F84D27" w:rsidP="006634A5">
      <w:pPr>
        <w:widowControl w:val="0"/>
        <w:jc w:val="both"/>
        <w:rPr>
          <w:rFonts w:ascii="Arial" w:hAnsi="Arial"/>
          <w:sz w:val="22"/>
        </w:rPr>
      </w:pPr>
      <w:r w:rsidRPr="00F84D27">
        <w:rPr>
          <w:noProof/>
        </w:rPr>
        <w:pict>
          <v:rect id="_x0000_s1026" style="position:absolute;left:0;text-align:left;margin-left:-2.5pt;margin-top:-11.25pt;width:490.5pt;height:40.45pt;z-index:251658240" o:allowincell="f" stroked="f" strokeweight="0">
            <v:textbox style="mso-next-textbox:#_x0000_s1026" inset="0,0,0,0">
              <w:txbxContent>
                <w:p w:rsidR="00B17923" w:rsidRDefault="00B17923">
                  <w:pPr>
                    <w:jc w:val="center"/>
                    <w:rPr>
                      <w:rFonts w:ascii="Arial" w:hAnsi="Arial"/>
                      <w:b/>
                      <w:spacing w:val="80"/>
                      <w:sz w:val="56"/>
                    </w:rPr>
                  </w:pPr>
                  <w:r>
                    <w:rPr>
                      <w:rFonts w:ascii="Arial" w:hAnsi="Arial"/>
                      <w:b/>
                      <w:spacing w:val="80"/>
                      <w:sz w:val="56"/>
                    </w:rPr>
                    <w:t>PROGRAMMA</w:t>
                  </w:r>
                </w:p>
              </w:txbxContent>
            </v:textbox>
          </v:rect>
        </w:pict>
      </w:r>
    </w:p>
    <w:p w:rsidR="0020176B" w:rsidRDefault="008271F4" w:rsidP="006634A5">
      <w:pPr>
        <w:widowControl w:val="0"/>
        <w:jc w:val="both"/>
        <w:rPr>
          <w:rFonts w:ascii="Arial" w:hAnsi="Arial"/>
          <w:sz w:val="22"/>
        </w:rPr>
      </w:pPr>
      <w:r w:rsidRPr="00F84D27">
        <w:rPr>
          <w:noProof/>
        </w:rPr>
        <w:pict>
          <v:line id="_x0000_s1027" style="position:absolute;left:0;text-align:left;flip:x;z-index:251659264" from="-2.5pt,10.2pt" to="488pt,10.2pt" o:allowincell="f" strokeweight="1.25pt"/>
        </w:pict>
      </w:r>
    </w:p>
    <w:p w:rsidR="0020176B" w:rsidRDefault="0020176B" w:rsidP="006634A5">
      <w:pPr>
        <w:widowControl w:val="0"/>
        <w:jc w:val="both"/>
        <w:rPr>
          <w:rFonts w:ascii="Arial" w:hAnsi="Arial"/>
          <w:sz w:val="22"/>
        </w:rPr>
      </w:pPr>
    </w:p>
    <w:p w:rsidR="0020176B" w:rsidRDefault="0020176B" w:rsidP="006634A5">
      <w:pPr>
        <w:widowControl w:val="0"/>
        <w:jc w:val="both"/>
        <w:rPr>
          <w:rFonts w:ascii="Arial" w:hAnsi="Arial"/>
          <w:sz w:val="22"/>
        </w:rPr>
      </w:pPr>
    </w:p>
    <w:p w:rsidR="0020176B" w:rsidRPr="003944CF" w:rsidRDefault="007018FA" w:rsidP="00B17923">
      <w:pPr>
        <w:pStyle w:val="Titolo9"/>
        <w:widowControl w:val="0"/>
        <w:spacing w:line="276" w:lineRule="auto"/>
      </w:pPr>
      <w:r>
        <w:t>11</w:t>
      </w:r>
      <w:r w:rsidR="001057F6">
        <w:t xml:space="preserve"> feb</w:t>
      </w:r>
      <w:r w:rsidR="001057F6" w:rsidRPr="003944CF">
        <w:t xml:space="preserve">braio </w:t>
      </w:r>
      <w:r>
        <w:t>2017</w:t>
      </w:r>
    </w:p>
    <w:p w:rsidR="0020176B" w:rsidRPr="003944CF" w:rsidRDefault="0020176B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B17923" w:rsidRPr="00B17923" w:rsidRDefault="007018FA" w:rsidP="00B17923">
      <w:pPr>
        <w:widowControl w:val="0"/>
        <w:spacing w:line="276" w:lineRule="auto"/>
        <w:jc w:val="both"/>
        <w:rPr>
          <w:rFonts w:ascii="Arial" w:hAnsi="Arial"/>
          <w:b/>
          <w:i/>
          <w:sz w:val="22"/>
        </w:rPr>
      </w:pPr>
      <w:r w:rsidRPr="00B17923">
        <w:rPr>
          <w:rFonts w:ascii="Arial" w:hAnsi="Arial"/>
          <w:b/>
          <w:i/>
          <w:sz w:val="22"/>
        </w:rPr>
        <w:t>Prologo</w:t>
      </w:r>
    </w:p>
    <w:p w:rsidR="003944CF" w:rsidRPr="003944CF" w:rsidRDefault="007018FA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  <w:r w:rsidRPr="00B17923">
        <w:rPr>
          <w:rFonts w:ascii="Arial" w:hAnsi="Arial"/>
          <w:b/>
          <w:sz w:val="22"/>
        </w:rPr>
        <w:t>La parabola del giusto soff</w:t>
      </w:r>
      <w:r w:rsidRPr="00B17923">
        <w:rPr>
          <w:rFonts w:ascii="Arial" w:hAnsi="Arial"/>
          <w:b/>
          <w:sz w:val="22"/>
        </w:rPr>
        <w:t>e</w:t>
      </w:r>
      <w:r w:rsidRPr="00B17923">
        <w:rPr>
          <w:rFonts w:ascii="Arial" w:hAnsi="Arial"/>
          <w:b/>
          <w:sz w:val="22"/>
        </w:rPr>
        <w:t>rente</w:t>
      </w:r>
      <w:r w:rsidR="00B17923" w:rsidRPr="00B17923">
        <w:rPr>
          <w:rFonts w:ascii="Arial" w:hAnsi="Arial"/>
          <w:b/>
          <w:sz w:val="22"/>
        </w:rPr>
        <w:t xml:space="preserve">: </w:t>
      </w:r>
      <w:r w:rsidRPr="008271F4">
        <w:rPr>
          <w:rFonts w:ascii="Arial" w:hAnsi="Arial"/>
          <w:sz w:val="21"/>
          <w:szCs w:val="21"/>
        </w:rPr>
        <w:t>«Il Signore ha dato, il Signore ha tolto sia</w:t>
      </w:r>
      <w:r w:rsidR="00B17923" w:rsidRPr="008271F4">
        <w:rPr>
          <w:rFonts w:ascii="Arial" w:hAnsi="Arial"/>
          <w:sz w:val="21"/>
          <w:szCs w:val="21"/>
        </w:rPr>
        <w:t xml:space="preserve"> ben</w:t>
      </w:r>
      <w:r w:rsidR="00B17923" w:rsidRPr="008271F4">
        <w:rPr>
          <w:rFonts w:ascii="Arial" w:hAnsi="Arial"/>
          <w:sz w:val="21"/>
          <w:szCs w:val="21"/>
        </w:rPr>
        <w:t>e</w:t>
      </w:r>
      <w:r w:rsidR="00B17923" w:rsidRPr="008271F4">
        <w:rPr>
          <w:rFonts w:ascii="Arial" w:hAnsi="Arial"/>
          <w:sz w:val="21"/>
          <w:szCs w:val="21"/>
        </w:rPr>
        <w:t>detto il nome del Signore»</w:t>
      </w:r>
      <w:r w:rsidR="008271F4">
        <w:rPr>
          <w:rFonts w:ascii="Arial" w:hAnsi="Arial"/>
          <w:sz w:val="21"/>
          <w:szCs w:val="21"/>
        </w:rPr>
        <w:t xml:space="preserve"> </w:t>
      </w:r>
      <w:r w:rsidR="00B17923" w:rsidRPr="008271F4">
        <w:rPr>
          <w:rFonts w:ascii="Arial" w:hAnsi="Arial"/>
          <w:i/>
        </w:rPr>
        <w:t>(cc. 1-2)</w:t>
      </w:r>
    </w:p>
    <w:p w:rsidR="003944CF" w:rsidRDefault="003944CF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3944CF" w:rsidRDefault="003944CF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B17923" w:rsidRDefault="00B17923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F85086" w:rsidRPr="003944CF" w:rsidRDefault="00F85086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20176B" w:rsidRPr="003944CF" w:rsidRDefault="001057F6" w:rsidP="00B17923">
      <w:pPr>
        <w:widowControl w:val="0"/>
        <w:pBdr>
          <w:bottom w:val="single" w:sz="12" w:space="4" w:color="000000"/>
          <w:right w:val="single" w:sz="12" w:space="4" w:color="000000"/>
        </w:pBdr>
        <w:spacing w:line="276" w:lineRule="auto"/>
        <w:ind w:right="1701"/>
        <w:jc w:val="both"/>
        <w:rPr>
          <w:rFonts w:ascii="Arial" w:hAnsi="Arial"/>
          <w:b/>
          <w:sz w:val="24"/>
        </w:rPr>
      </w:pPr>
      <w:r w:rsidRPr="003944CF">
        <w:rPr>
          <w:rFonts w:ascii="Arial" w:hAnsi="Arial"/>
          <w:b/>
          <w:sz w:val="24"/>
        </w:rPr>
        <w:t>1</w:t>
      </w:r>
      <w:r w:rsidR="007018FA">
        <w:rPr>
          <w:rFonts w:ascii="Arial" w:hAnsi="Arial"/>
          <w:b/>
          <w:sz w:val="24"/>
        </w:rPr>
        <w:t>8</w:t>
      </w:r>
      <w:r w:rsidRPr="003944CF">
        <w:rPr>
          <w:rFonts w:ascii="Arial" w:hAnsi="Arial"/>
          <w:b/>
          <w:sz w:val="24"/>
        </w:rPr>
        <w:t xml:space="preserve"> febbraio </w:t>
      </w:r>
      <w:r w:rsidR="007018FA">
        <w:rPr>
          <w:rFonts w:ascii="Arial" w:hAnsi="Arial"/>
          <w:b/>
          <w:sz w:val="24"/>
        </w:rPr>
        <w:t>2017</w:t>
      </w:r>
    </w:p>
    <w:p w:rsidR="0020176B" w:rsidRPr="003944CF" w:rsidRDefault="0020176B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8271F4" w:rsidRDefault="007018FA" w:rsidP="00B17923">
      <w:pPr>
        <w:widowControl w:val="0"/>
        <w:spacing w:line="276" w:lineRule="auto"/>
        <w:jc w:val="both"/>
        <w:rPr>
          <w:rFonts w:ascii="Arial" w:hAnsi="Arial"/>
          <w:sz w:val="21"/>
          <w:szCs w:val="21"/>
        </w:rPr>
      </w:pPr>
      <w:r w:rsidRPr="00B17923">
        <w:rPr>
          <w:rFonts w:ascii="Arial" w:hAnsi="Arial"/>
          <w:b/>
          <w:sz w:val="22"/>
        </w:rPr>
        <w:t>La ribellione: un dramma nel dra</w:t>
      </w:r>
      <w:r w:rsidRPr="00B17923">
        <w:rPr>
          <w:rFonts w:ascii="Arial" w:hAnsi="Arial"/>
          <w:b/>
          <w:sz w:val="22"/>
        </w:rPr>
        <w:t>m</w:t>
      </w:r>
      <w:r w:rsidRPr="00B17923">
        <w:rPr>
          <w:rFonts w:ascii="Arial" w:hAnsi="Arial"/>
          <w:b/>
          <w:sz w:val="22"/>
        </w:rPr>
        <w:t>ma!</w:t>
      </w:r>
      <w:r w:rsidR="00B17923" w:rsidRPr="00B17923">
        <w:rPr>
          <w:rFonts w:ascii="Arial" w:hAnsi="Arial"/>
          <w:b/>
          <w:sz w:val="22"/>
        </w:rPr>
        <w:t xml:space="preserve">: </w:t>
      </w:r>
      <w:r w:rsidR="00B17923" w:rsidRPr="008271F4">
        <w:rPr>
          <w:rFonts w:ascii="Arial" w:hAnsi="Arial"/>
          <w:sz w:val="21"/>
          <w:szCs w:val="21"/>
        </w:rPr>
        <w:t>«Perché non sono morto fin dal seno di mia madre e non spirai appena uscito dal gre</w:t>
      </w:r>
      <w:r w:rsidR="00B17923" w:rsidRPr="008271F4">
        <w:rPr>
          <w:rFonts w:ascii="Arial" w:hAnsi="Arial"/>
          <w:sz w:val="21"/>
          <w:szCs w:val="21"/>
        </w:rPr>
        <w:t>m</w:t>
      </w:r>
      <w:r w:rsidR="00B17923" w:rsidRPr="008271F4">
        <w:rPr>
          <w:rFonts w:ascii="Arial" w:hAnsi="Arial"/>
          <w:sz w:val="21"/>
          <w:szCs w:val="21"/>
        </w:rPr>
        <w:t>bo?»</w:t>
      </w:r>
    </w:p>
    <w:p w:rsidR="003944CF" w:rsidRPr="003944CF" w:rsidRDefault="00B17923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  <w:r w:rsidRPr="008271F4">
        <w:rPr>
          <w:rFonts w:ascii="Arial" w:hAnsi="Arial"/>
          <w:i/>
        </w:rPr>
        <w:t>(cc. 3)</w:t>
      </w:r>
    </w:p>
    <w:p w:rsidR="003944CF" w:rsidRDefault="003944CF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F85086" w:rsidRDefault="00F85086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F85086" w:rsidRPr="003944CF" w:rsidRDefault="00F85086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3944CF" w:rsidRDefault="003944CF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3944CF" w:rsidRPr="003944CF" w:rsidRDefault="003944CF" w:rsidP="00B17923">
      <w:pPr>
        <w:widowControl w:val="0"/>
        <w:pBdr>
          <w:bottom w:val="single" w:sz="12" w:space="4" w:color="000000"/>
          <w:right w:val="single" w:sz="12" w:space="4" w:color="000000"/>
        </w:pBdr>
        <w:spacing w:line="276" w:lineRule="auto"/>
        <w:ind w:right="1701"/>
        <w:jc w:val="both"/>
        <w:rPr>
          <w:rFonts w:ascii="Arial" w:hAnsi="Arial"/>
          <w:b/>
          <w:sz w:val="24"/>
        </w:rPr>
      </w:pPr>
      <w:r w:rsidRPr="003944CF">
        <w:rPr>
          <w:rFonts w:ascii="Arial" w:hAnsi="Arial"/>
          <w:b/>
          <w:sz w:val="24"/>
        </w:rPr>
        <w:t>2</w:t>
      </w:r>
      <w:r w:rsidR="00B17923">
        <w:rPr>
          <w:rFonts w:ascii="Arial" w:hAnsi="Arial"/>
          <w:b/>
          <w:sz w:val="24"/>
        </w:rPr>
        <w:t>5</w:t>
      </w:r>
      <w:r w:rsidRPr="003944CF">
        <w:rPr>
          <w:rFonts w:ascii="Arial" w:hAnsi="Arial"/>
          <w:b/>
          <w:sz w:val="24"/>
        </w:rPr>
        <w:t xml:space="preserve"> febbraio </w:t>
      </w:r>
      <w:r w:rsidR="007018FA">
        <w:rPr>
          <w:rFonts w:ascii="Arial" w:hAnsi="Arial"/>
          <w:b/>
          <w:sz w:val="24"/>
        </w:rPr>
        <w:t>2017</w:t>
      </w:r>
    </w:p>
    <w:p w:rsidR="003944CF" w:rsidRPr="003944CF" w:rsidRDefault="003944CF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B17923" w:rsidRPr="00B17923" w:rsidRDefault="00B17923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  <w:r w:rsidRPr="00B17923">
        <w:rPr>
          <w:rFonts w:ascii="Arial" w:hAnsi="Arial"/>
          <w:b/>
          <w:sz w:val="22"/>
        </w:rPr>
        <w:t xml:space="preserve">I discorsi degli amici: </w:t>
      </w:r>
      <w:r w:rsidRPr="008271F4">
        <w:rPr>
          <w:rFonts w:ascii="Arial" w:hAnsi="Arial"/>
          <w:sz w:val="21"/>
          <w:szCs w:val="21"/>
        </w:rPr>
        <w:t>«Beato l’uomo che è corretto da Dio!...»</w:t>
      </w:r>
    </w:p>
    <w:p w:rsidR="00B17923" w:rsidRPr="00B17923" w:rsidRDefault="00B17923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 le risposte di Giobbe</w:t>
      </w:r>
      <w:r w:rsidRPr="00B17923">
        <w:rPr>
          <w:rFonts w:ascii="Arial" w:hAnsi="Arial"/>
          <w:b/>
          <w:sz w:val="22"/>
        </w:rPr>
        <w:t xml:space="preserve">: </w:t>
      </w:r>
      <w:r w:rsidRPr="008271F4">
        <w:rPr>
          <w:rFonts w:ascii="Arial" w:hAnsi="Arial"/>
          <w:sz w:val="21"/>
          <w:szCs w:val="21"/>
        </w:rPr>
        <w:t xml:space="preserve">«Siete medici da </w:t>
      </w:r>
      <w:proofErr w:type="spellStart"/>
      <w:r w:rsidRPr="008271F4">
        <w:rPr>
          <w:rFonts w:ascii="Arial" w:hAnsi="Arial"/>
          <w:sz w:val="21"/>
          <w:szCs w:val="21"/>
        </w:rPr>
        <w:t>nulla…</w:t>
      </w:r>
      <w:proofErr w:type="spellEnd"/>
      <w:r w:rsidRPr="008271F4">
        <w:rPr>
          <w:rFonts w:ascii="Arial" w:hAnsi="Arial"/>
          <w:sz w:val="21"/>
          <w:szCs w:val="21"/>
        </w:rPr>
        <w:t>!»</w:t>
      </w:r>
    </w:p>
    <w:p w:rsidR="00B17923" w:rsidRPr="008271F4" w:rsidRDefault="00B17923" w:rsidP="00B17923">
      <w:pPr>
        <w:widowControl w:val="0"/>
        <w:spacing w:line="276" w:lineRule="auto"/>
        <w:jc w:val="both"/>
        <w:rPr>
          <w:rFonts w:ascii="Arial" w:hAnsi="Arial"/>
          <w:i/>
        </w:rPr>
      </w:pPr>
      <w:r w:rsidRPr="008271F4">
        <w:rPr>
          <w:rFonts w:ascii="Arial" w:hAnsi="Arial"/>
          <w:i/>
        </w:rPr>
        <w:t>(cc. 4-27)</w:t>
      </w:r>
    </w:p>
    <w:p w:rsidR="0020176B" w:rsidRPr="003944CF" w:rsidRDefault="0020176B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  <w:r w:rsidRPr="003944CF">
        <w:rPr>
          <w:rFonts w:ascii="Arial" w:hAnsi="Arial"/>
          <w:sz w:val="22"/>
        </w:rPr>
        <w:br w:type="column"/>
      </w:r>
    </w:p>
    <w:p w:rsidR="0020176B" w:rsidRPr="003944CF" w:rsidRDefault="0020176B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20176B" w:rsidRPr="003944CF" w:rsidRDefault="0020176B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20176B" w:rsidRPr="003944CF" w:rsidRDefault="0020176B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DF72D3" w:rsidRDefault="00B17923" w:rsidP="00B17923">
      <w:pPr>
        <w:widowControl w:val="0"/>
        <w:pBdr>
          <w:bottom w:val="single" w:sz="12" w:space="4" w:color="000000"/>
          <w:right w:val="single" w:sz="12" w:space="4" w:color="000000"/>
        </w:pBdr>
        <w:spacing w:line="276" w:lineRule="auto"/>
        <w:ind w:right="170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 marzo</w:t>
      </w:r>
      <w:r w:rsidR="00DF72D3">
        <w:rPr>
          <w:rFonts w:ascii="Arial" w:hAnsi="Arial"/>
          <w:b/>
          <w:sz w:val="24"/>
        </w:rPr>
        <w:t xml:space="preserve"> </w:t>
      </w:r>
      <w:r w:rsidR="007018FA">
        <w:rPr>
          <w:rFonts w:ascii="Arial" w:hAnsi="Arial"/>
          <w:b/>
          <w:sz w:val="24"/>
        </w:rPr>
        <w:t>2017</w:t>
      </w:r>
    </w:p>
    <w:p w:rsidR="00DF72D3" w:rsidRDefault="00DF72D3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B17923" w:rsidRPr="00B17923" w:rsidRDefault="00B17923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  <w:r w:rsidRPr="00B17923">
        <w:rPr>
          <w:rFonts w:ascii="Arial" w:hAnsi="Arial"/>
          <w:b/>
          <w:sz w:val="22"/>
        </w:rPr>
        <w:t xml:space="preserve">I </w:t>
      </w:r>
      <w:r>
        <w:rPr>
          <w:rFonts w:ascii="Arial" w:hAnsi="Arial"/>
          <w:b/>
          <w:sz w:val="22"/>
        </w:rPr>
        <w:t>lamenti di Giobbe con Dio</w:t>
      </w:r>
      <w:r w:rsidRPr="00B17923">
        <w:rPr>
          <w:rFonts w:ascii="Arial" w:hAnsi="Arial"/>
          <w:b/>
          <w:sz w:val="22"/>
        </w:rPr>
        <w:t xml:space="preserve">: </w:t>
      </w:r>
      <w:r w:rsidRPr="008271F4">
        <w:rPr>
          <w:rFonts w:ascii="Arial" w:hAnsi="Arial"/>
          <w:sz w:val="21"/>
          <w:szCs w:val="21"/>
        </w:rPr>
        <w:t>«Egli fa morire l’innocente e il reo!». “Se ho pecc</w:t>
      </w:r>
      <w:r w:rsidRPr="008271F4">
        <w:rPr>
          <w:rFonts w:ascii="Arial" w:hAnsi="Arial"/>
          <w:sz w:val="21"/>
          <w:szCs w:val="21"/>
        </w:rPr>
        <w:t>a</w:t>
      </w:r>
      <w:r w:rsidRPr="008271F4">
        <w:rPr>
          <w:rFonts w:ascii="Arial" w:hAnsi="Arial"/>
          <w:sz w:val="21"/>
          <w:szCs w:val="21"/>
        </w:rPr>
        <w:t xml:space="preserve">to, che cosa ti ho fatto o custode </w:t>
      </w:r>
      <w:proofErr w:type="spellStart"/>
      <w:r w:rsidRPr="008271F4">
        <w:rPr>
          <w:rFonts w:ascii="Arial" w:hAnsi="Arial"/>
          <w:sz w:val="21"/>
          <w:szCs w:val="21"/>
        </w:rPr>
        <w:t>del-l</w:t>
      </w:r>
      <w:proofErr w:type="spellEnd"/>
      <w:r w:rsidRPr="008271F4">
        <w:rPr>
          <w:rFonts w:ascii="Arial" w:hAnsi="Arial"/>
          <w:sz w:val="21"/>
          <w:szCs w:val="21"/>
        </w:rPr>
        <w:t>’uomo?”</w:t>
      </w:r>
      <w:r w:rsidRPr="00B17923">
        <w:rPr>
          <w:rFonts w:ascii="Arial" w:hAnsi="Arial"/>
          <w:sz w:val="22"/>
        </w:rPr>
        <w:t xml:space="preserve"> </w:t>
      </w:r>
      <w:r w:rsidRPr="008271F4">
        <w:rPr>
          <w:rFonts w:ascii="Arial" w:hAnsi="Arial"/>
          <w:i/>
        </w:rPr>
        <w:t>(cc. 9.16; 7.10)</w:t>
      </w:r>
    </w:p>
    <w:p w:rsidR="00DF72D3" w:rsidRPr="00B17923" w:rsidRDefault="00B17923" w:rsidP="008271F4">
      <w:pPr>
        <w:widowControl w:val="0"/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 il grido di paradossale speranza</w:t>
      </w:r>
      <w:r w:rsidRPr="00B17923">
        <w:rPr>
          <w:rFonts w:ascii="Arial" w:hAnsi="Arial"/>
          <w:b/>
          <w:sz w:val="22"/>
        </w:rPr>
        <w:t xml:space="preserve">: </w:t>
      </w:r>
      <w:r w:rsidRPr="008271F4">
        <w:rPr>
          <w:rFonts w:ascii="Arial" w:hAnsi="Arial"/>
          <w:sz w:val="21"/>
          <w:szCs w:val="21"/>
        </w:rPr>
        <w:t>«Io lo vedrò, io stesso … non un a</w:t>
      </w:r>
      <w:r w:rsidRPr="008271F4">
        <w:rPr>
          <w:rFonts w:ascii="Arial" w:hAnsi="Arial"/>
          <w:sz w:val="21"/>
          <w:szCs w:val="21"/>
        </w:rPr>
        <w:t>l</w:t>
      </w:r>
      <w:r w:rsidRPr="008271F4">
        <w:rPr>
          <w:rFonts w:ascii="Arial" w:hAnsi="Arial"/>
          <w:sz w:val="21"/>
          <w:szCs w:val="21"/>
        </w:rPr>
        <w:t>tro!»</w:t>
      </w:r>
      <w:r w:rsidR="008271F4">
        <w:rPr>
          <w:rFonts w:ascii="Arial" w:hAnsi="Arial"/>
          <w:sz w:val="22"/>
        </w:rPr>
        <w:t xml:space="preserve"> </w:t>
      </w:r>
      <w:r w:rsidRPr="008271F4">
        <w:rPr>
          <w:rFonts w:ascii="Arial" w:hAnsi="Arial"/>
          <w:i/>
        </w:rPr>
        <w:t>(</w:t>
      </w:r>
      <w:r w:rsidR="008271F4" w:rsidRPr="008271F4">
        <w:rPr>
          <w:rFonts w:ascii="Arial" w:hAnsi="Arial"/>
          <w:i/>
        </w:rPr>
        <w:t>19, 25-27</w:t>
      </w:r>
      <w:r w:rsidR="007018FA" w:rsidRPr="008271F4">
        <w:rPr>
          <w:rFonts w:ascii="Arial" w:hAnsi="Arial"/>
          <w:i/>
        </w:rPr>
        <w:t>)</w:t>
      </w:r>
    </w:p>
    <w:p w:rsidR="00DF72D3" w:rsidRPr="00B17923" w:rsidRDefault="00DF72D3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DF72D3" w:rsidRPr="00B17923" w:rsidRDefault="00DF72D3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1057F6" w:rsidRPr="00B17923" w:rsidRDefault="008271F4" w:rsidP="00B17923">
      <w:pPr>
        <w:widowControl w:val="0"/>
        <w:pBdr>
          <w:bottom w:val="single" w:sz="12" w:space="4" w:color="000000"/>
          <w:right w:val="single" w:sz="12" w:space="4" w:color="000000"/>
        </w:pBdr>
        <w:spacing w:line="276" w:lineRule="auto"/>
        <w:ind w:right="170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11</w:t>
      </w:r>
      <w:r w:rsidR="001057F6" w:rsidRPr="00B17923">
        <w:rPr>
          <w:rFonts w:ascii="Arial" w:hAnsi="Arial"/>
          <w:b/>
          <w:sz w:val="24"/>
        </w:rPr>
        <w:t xml:space="preserve"> marzo </w:t>
      </w:r>
      <w:r w:rsidR="007018FA" w:rsidRPr="00B17923">
        <w:rPr>
          <w:rFonts w:ascii="Arial" w:hAnsi="Arial"/>
          <w:b/>
          <w:sz w:val="24"/>
        </w:rPr>
        <w:t>2017</w:t>
      </w:r>
    </w:p>
    <w:p w:rsidR="001057F6" w:rsidRPr="00B17923" w:rsidRDefault="001057F6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1057F6" w:rsidRPr="008271F4" w:rsidRDefault="008271F4" w:rsidP="008271F4">
      <w:pPr>
        <w:widowControl w:val="0"/>
        <w:spacing w:line="276" w:lineRule="auto"/>
        <w:jc w:val="both"/>
        <w:rPr>
          <w:rFonts w:ascii="Arial" w:hAnsi="Arial"/>
          <w:i/>
        </w:rPr>
      </w:pPr>
      <w:r>
        <w:rPr>
          <w:rFonts w:ascii="Arial" w:hAnsi="Arial"/>
          <w:b/>
          <w:sz w:val="22"/>
        </w:rPr>
        <w:t>Monologo di Giobbe con Dio e giur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z w:val="22"/>
        </w:rPr>
        <w:t>mento d’innocenza</w:t>
      </w:r>
      <w:r w:rsidR="00B17923" w:rsidRPr="00B17923">
        <w:rPr>
          <w:rFonts w:ascii="Arial" w:hAnsi="Arial"/>
          <w:b/>
          <w:sz w:val="22"/>
        </w:rPr>
        <w:t xml:space="preserve">: </w:t>
      </w:r>
      <w:r w:rsidR="00B17923" w:rsidRPr="008271F4">
        <w:rPr>
          <w:rFonts w:ascii="Arial" w:hAnsi="Arial"/>
          <w:sz w:val="21"/>
          <w:szCs w:val="21"/>
        </w:rPr>
        <w:t>«</w:t>
      </w:r>
      <w:r w:rsidRPr="008271F4">
        <w:rPr>
          <w:sz w:val="21"/>
          <w:szCs w:val="21"/>
        </w:rPr>
        <w:t xml:space="preserve"> </w:t>
      </w:r>
      <w:r w:rsidRPr="008271F4">
        <w:rPr>
          <w:rFonts w:ascii="Arial" w:hAnsi="Arial"/>
          <w:sz w:val="21"/>
          <w:szCs w:val="21"/>
        </w:rPr>
        <w:t xml:space="preserve">Io ero gli occhi per il cieco …/ Ero i piedi per lo zoppo …/ Padre io ero per i </w:t>
      </w:r>
      <w:proofErr w:type="spellStart"/>
      <w:r w:rsidRPr="008271F4">
        <w:rPr>
          <w:rFonts w:ascii="Arial" w:hAnsi="Arial"/>
          <w:sz w:val="21"/>
          <w:szCs w:val="21"/>
        </w:rPr>
        <w:t>poveri…</w:t>
      </w:r>
      <w:proofErr w:type="spellEnd"/>
      <w:r w:rsidRPr="008271F4">
        <w:rPr>
          <w:rFonts w:ascii="Arial" w:hAnsi="Arial"/>
          <w:sz w:val="21"/>
          <w:szCs w:val="21"/>
        </w:rPr>
        <w:t>/</w:t>
      </w:r>
      <w:r w:rsidRPr="008271F4">
        <w:rPr>
          <w:rFonts w:ascii="Arial" w:hAnsi="Arial"/>
          <w:sz w:val="21"/>
          <w:szCs w:val="21"/>
        </w:rPr>
        <w:t xml:space="preserve"> </w:t>
      </w:r>
      <w:r w:rsidRPr="008271F4">
        <w:rPr>
          <w:rFonts w:ascii="Arial" w:hAnsi="Arial"/>
          <w:sz w:val="21"/>
          <w:szCs w:val="21"/>
        </w:rPr>
        <w:t>L’Onnipotente mi risponda!»</w:t>
      </w:r>
      <w:r>
        <w:rPr>
          <w:rFonts w:ascii="Arial" w:hAnsi="Arial"/>
          <w:sz w:val="21"/>
          <w:szCs w:val="21"/>
        </w:rPr>
        <w:t xml:space="preserve"> </w:t>
      </w:r>
      <w:r w:rsidR="00B17923" w:rsidRPr="008271F4">
        <w:rPr>
          <w:rFonts w:ascii="Arial" w:hAnsi="Arial"/>
          <w:i/>
        </w:rPr>
        <w:t xml:space="preserve">(cc. </w:t>
      </w:r>
      <w:r w:rsidRPr="008271F4">
        <w:rPr>
          <w:rFonts w:ascii="Arial" w:hAnsi="Arial"/>
          <w:i/>
        </w:rPr>
        <w:t>29</w:t>
      </w:r>
      <w:r w:rsidR="00B17923" w:rsidRPr="008271F4">
        <w:rPr>
          <w:rFonts w:ascii="Arial" w:hAnsi="Arial"/>
          <w:i/>
        </w:rPr>
        <w:t>-</w:t>
      </w:r>
      <w:r w:rsidRPr="008271F4">
        <w:rPr>
          <w:rFonts w:ascii="Arial" w:hAnsi="Arial"/>
          <w:i/>
        </w:rPr>
        <w:t>31</w:t>
      </w:r>
      <w:r w:rsidR="007018FA" w:rsidRPr="008271F4">
        <w:rPr>
          <w:rFonts w:ascii="Arial" w:hAnsi="Arial"/>
          <w:i/>
        </w:rPr>
        <w:t>)</w:t>
      </w:r>
    </w:p>
    <w:p w:rsidR="003944CF" w:rsidRPr="00B17923" w:rsidRDefault="003944CF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3944CF" w:rsidRPr="00B17923" w:rsidRDefault="003944CF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20176B" w:rsidRPr="00B17923" w:rsidRDefault="00382F51" w:rsidP="00B17923">
      <w:pPr>
        <w:widowControl w:val="0"/>
        <w:pBdr>
          <w:bottom w:val="single" w:sz="12" w:space="4" w:color="000000"/>
          <w:right w:val="single" w:sz="12" w:space="4" w:color="000000"/>
        </w:pBdr>
        <w:spacing w:line="276" w:lineRule="auto"/>
        <w:ind w:right="1701"/>
        <w:jc w:val="both"/>
        <w:rPr>
          <w:rFonts w:ascii="Arial" w:hAnsi="Arial"/>
          <w:b/>
          <w:sz w:val="24"/>
        </w:rPr>
      </w:pPr>
      <w:r w:rsidRPr="00B17923">
        <w:rPr>
          <w:rFonts w:ascii="Arial" w:hAnsi="Arial"/>
          <w:b/>
          <w:sz w:val="24"/>
        </w:rPr>
        <w:t>2</w:t>
      </w:r>
      <w:r w:rsidR="008271F4">
        <w:rPr>
          <w:rFonts w:ascii="Arial" w:hAnsi="Arial"/>
          <w:b/>
          <w:sz w:val="24"/>
        </w:rPr>
        <w:t>5</w:t>
      </w:r>
      <w:r w:rsidR="001057F6" w:rsidRPr="00B17923">
        <w:rPr>
          <w:rFonts w:ascii="Arial" w:hAnsi="Arial"/>
          <w:b/>
          <w:sz w:val="24"/>
        </w:rPr>
        <w:t xml:space="preserve"> marzo </w:t>
      </w:r>
      <w:r w:rsidR="007018FA" w:rsidRPr="00B17923">
        <w:rPr>
          <w:rFonts w:ascii="Arial" w:hAnsi="Arial"/>
          <w:b/>
          <w:sz w:val="24"/>
        </w:rPr>
        <w:t>2017</w:t>
      </w:r>
    </w:p>
    <w:p w:rsidR="0020176B" w:rsidRPr="00B17923" w:rsidRDefault="0020176B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</w:p>
    <w:p w:rsidR="00B17923" w:rsidRPr="00B17923" w:rsidRDefault="008271F4" w:rsidP="008271F4">
      <w:pPr>
        <w:widowControl w:val="0"/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La teofania: Dio si rivela due volte e parla. Giobbe risponde</w:t>
      </w:r>
      <w:r w:rsidR="00B17923" w:rsidRPr="00B17923">
        <w:rPr>
          <w:rFonts w:ascii="Arial" w:hAnsi="Arial"/>
          <w:b/>
          <w:sz w:val="22"/>
        </w:rPr>
        <w:t xml:space="preserve">: </w:t>
      </w:r>
      <w:r w:rsidR="00B17923" w:rsidRPr="00B17923">
        <w:rPr>
          <w:rFonts w:ascii="Arial" w:hAnsi="Arial"/>
          <w:sz w:val="22"/>
        </w:rPr>
        <w:t>«</w:t>
      </w:r>
      <w:r w:rsidRPr="008271F4">
        <w:t xml:space="preserve"> </w:t>
      </w:r>
      <w:r w:rsidRPr="008271F4">
        <w:rPr>
          <w:rFonts w:ascii="Arial" w:hAnsi="Arial"/>
          <w:sz w:val="21"/>
          <w:szCs w:val="21"/>
        </w:rPr>
        <w:t>«Il censore vuole ancora contendere con l’Onnipo</w:t>
      </w:r>
      <w:r>
        <w:rPr>
          <w:rFonts w:ascii="Arial" w:hAnsi="Arial"/>
          <w:sz w:val="21"/>
          <w:szCs w:val="21"/>
        </w:rPr>
        <w:t>-</w:t>
      </w:r>
      <w:r w:rsidRPr="008271F4">
        <w:rPr>
          <w:rFonts w:ascii="Arial" w:hAnsi="Arial"/>
          <w:sz w:val="21"/>
          <w:szCs w:val="21"/>
        </w:rPr>
        <w:t>tente? L’accusatore di Dio rispo</w:t>
      </w:r>
      <w:r w:rsidRPr="008271F4">
        <w:rPr>
          <w:rFonts w:ascii="Arial" w:hAnsi="Arial"/>
          <w:sz w:val="21"/>
          <w:szCs w:val="21"/>
        </w:rPr>
        <w:t>n</w:t>
      </w:r>
      <w:r w:rsidRPr="008271F4">
        <w:rPr>
          <w:rFonts w:ascii="Arial" w:hAnsi="Arial"/>
          <w:sz w:val="21"/>
          <w:szCs w:val="21"/>
        </w:rPr>
        <w:t>da!».</w:t>
      </w:r>
      <w:r w:rsidRPr="008271F4">
        <w:rPr>
          <w:rFonts w:ascii="Arial" w:hAnsi="Arial"/>
          <w:sz w:val="21"/>
          <w:szCs w:val="21"/>
        </w:rPr>
        <w:t xml:space="preserve"> </w:t>
      </w:r>
      <w:r w:rsidRPr="008271F4">
        <w:rPr>
          <w:rFonts w:ascii="Arial" w:hAnsi="Arial"/>
          <w:sz w:val="21"/>
          <w:szCs w:val="21"/>
        </w:rPr>
        <w:t>«Io ti conoscevo solo per sent</w:t>
      </w:r>
      <w:r w:rsidRPr="008271F4">
        <w:rPr>
          <w:rFonts w:ascii="Arial" w:hAnsi="Arial"/>
          <w:sz w:val="21"/>
          <w:szCs w:val="21"/>
        </w:rPr>
        <w:t>i</w:t>
      </w:r>
      <w:r w:rsidRPr="008271F4">
        <w:rPr>
          <w:rFonts w:ascii="Arial" w:hAnsi="Arial"/>
          <w:sz w:val="21"/>
          <w:szCs w:val="21"/>
        </w:rPr>
        <w:t>to dire, ma ora i miei occhi ti hanno ved</w:t>
      </w:r>
      <w:r w:rsidRPr="008271F4">
        <w:rPr>
          <w:rFonts w:ascii="Arial" w:hAnsi="Arial"/>
          <w:sz w:val="21"/>
          <w:szCs w:val="21"/>
        </w:rPr>
        <w:t>u</w:t>
      </w:r>
      <w:r w:rsidRPr="008271F4">
        <w:rPr>
          <w:rFonts w:ascii="Arial" w:hAnsi="Arial"/>
          <w:sz w:val="21"/>
          <w:szCs w:val="21"/>
        </w:rPr>
        <w:t>to</w:t>
      </w:r>
      <w:r>
        <w:rPr>
          <w:rFonts w:ascii="Arial" w:hAnsi="Arial"/>
          <w:sz w:val="21"/>
          <w:szCs w:val="21"/>
        </w:rPr>
        <w:t xml:space="preserve"> </w:t>
      </w:r>
      <w:r w:rsidRPr="008271F4">
        <w:rPr>
          <w:rFonts w:ascii="Arial" w:hAnsi="Arial"/>
          <w:sz w:val="21"/>
          <w:szCs w:val="21"/>
        </w:rPr>
        <w:t>…»</w:t>
      </w:r>
      <w:r w:rsidRPr="008271F4">
        <w:rPr>
          <w:rFonts w:ascii="Arial" w:hAnsi="Arial"/>
          <w:sz w:val="21"/>
          <w:szCs w:val="21"/>
        </w:rPr>
        <w:t xml:space="preserve"> </w:t>
      </w:r>
      <w:r w:rsidRPr="008271F4">
        <w:rPr>
          <w:rFonts w:ascii="Arial" w:hAnsi="Arial"/>
          <w:i/>
        </w:rPr>
        <w:t>(cc. 38-42)</w:t>
      </w:r>
    </w:p>
    <w:p w:rsidR="00B17923" w:rsidRDefault="008271F4" w:rsidP="00B17923">
      <w:pPr>
        <w:widowControl w:val="0"/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>Epilogo</w:t>
      </w:r>
      <w:r w:rsidR="00B17923" w:rsidRPr="00B17923">
        <w:rPr>
          <w:rFonts w:ascii="Arial" w:hAnsi="Arial"/>
          <w:b/>
          <w:sz w:val="22"/>
        </w:rPr>
        <w:t xml:space="preserve">: </w:t>
      </w:r>
      <w:r w:rsidR="00B17923" w:rsidRPr="008271F4">
        <w:rPr>
          <w:rFonts w:ascii="Arial" w:hAnsi="Arial"/>
          <w:sz w:val="21"/>
          <w:szCs w:val="21"/>
        </w:rPr>
        <w:t>«</w:t>
      </w:r>
      <w:r w:rsidRPr="008271F4">
        <w:rPr>
          <w:sz w:val="21"/>
          <w:szCs w:val="21"/>
        </w:rPr>
        <w:t xml:space="preserve"> </w:t>
      </w:r>
      <w:r w:rsidRPr="008271F4">
        <w:rPr>
          <w:rFonts w:ascii="Arial" w:hAnsi="Arial"/>
          <w:sz w:val="21"/>
          <w:szCs w:val="21"/>
        </w:rPr>
        <w:t>Il Signore benedisse il futuro di Giobbe più del suo passato</w:t>
      </w:r>
      <w:r w:rsidR="00B17923" w:rsidRPr="008271F4">
        <w:rPr>
          <w:rFonts w:ascii="Arial" w:hAnsi="Arial"/>
          <w:sz w:val="21"/>
          <w:szCs w:val="21"/>
        </w:rPr>
        <w:t>»</w:t>
      </w:r>
      <w:r>
        <w:rPr>
          <w:rFonts w:ascii="Arial" w:hAnsi="Arial"/>
          <w:sz w:val="22"/>
        </w:rPr>
        <w:t xml:space="preserve"> </w:t>
      </w:r>
      <w:r w:rsidR="00B17923" w:rsidRPr="008271F4">
        <w:rPr>
          <w:rFonts w:ascii="Arial" w:hAnsi="Arial"/>
          <w:i/>
        </w:rPr>
        <w:t>(42</w:t>
      </w:r>
      <w:r w:rsidRPr="008271F4">
        <w:rPr>
          <w:rFonts w:ascii="Arial" w:hAnsi="Arial"/>
          <w:i/>
        </w:rPr>
        <w:t>, 7-16</w:t>
      </w:r>
      <w:r w:rsidR="00B17923" w:rsidRPr="008271F4">
        <w:rPr>
          <w:rFonts w:ascii="Arial" w:hAnsi="Arial"/>
          <w:i/>
        </w:rPr>
        <w:t>)</w:t>
      </w:r>
    </w:p>
    <w:p w:rsidR="0020176B" w:rsidRDefault="0020176B" w:rsidP="00C04A7B">
      <w:pPr>
        <w:widowControl w:val="0"/>
        <w:spacing w:after="120" w:line="264" w:lineRule="auto"/>
        <w:jc w:val="center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  <w:br w:type="column"/>
      </w:r>
      <w:r>
        <w:rPr>
          <w:rFonts w:ascii="Verdana" w:hAnsi="Verdana"/>
          <w:b/>
          <w:sz w:val="26"/>
        </w:rPr>
        <w:lastRenderedPageBreak/>
        <w:t>OBIETTIVI</w:t>
      </w:r>
    </w:p>
    <w:p w:rsidR="008271F4" w:rsidRPr="00F85086" w:rsidRDefault="008271F4" w:rsidP="008271F4">
      <w:pPr>
        <w:widowControl w:val="0"/>
        <w:numPr>
          <w:ilvl w:val="0"/>
          <w:numId w:val="31"/>
        </w:numPr>
        <w:spacing w:before="60" w:line="264" w:lineRule="auto"/>
        <w:jc w:val="both"/>
        <w:rPr>
          <w:rFonts w:ascii="Verdana" w:hAnsi="Verdana"/>
        </w:rPr>
      </w:pPr>
      <w:r w:rsidRPr="00F85086">
        <w:rPr>
          <w:rFonts w:ascii="Verdana" w:hAnsi="Verdana"/>
          <w:b/>
        </w:rPr>
        <w:t>Comprendere e approfondire</w:t>
      </w:r>
      <w:r w:rsidRPr="00F85086">
        <w:rPr>
          <w:rFonts w:ascii="Verdana" w:hAnsi="Verdana"/>
        </w:rPr>
        <w:t>, con l’aiuto degli esperti,</w:t>
      </w:r>
      <w:r w:rsidRPr="00F85086">
        <w:rPr>
          <w:rFonts w:ascii="Verdana" w:hAnsi="Verdana"/>
          <w:b/>
        </w:rPr>
        <w:t xml:space="preserve"> il testo del libro</w:t>
      </w:r>
      <w:r w:rsidR="00F85086" w:rsidRPr="00F85086">
        <w:rPr>
          <w:rFonts w:ascii="Verdana" w:hAnsi="Verdana"/>
          <w:b/>
        </w:rPr>
        <w:t xml:space="preserve"> </w:t>
      </w:r>
      <w:r w:rsidRPr="00F85086">
        <w:rPr>
          <w:rFonts w:ascii="Verdana" w:hAnsi="Verdana"/>
          <w:b/>
        </w:rPr>
        <w:t xml:space="preserve">di Giobbe </w:t>
      </w:r>
      <w:r w:rsidRPr="00F85086">
        <w:rPr>
          <w:rFonts w:ascii="Verdana" w:hAnsi="Verdana"/>
        </w:rPr>
        <w:t>nella sua comple</w:t>
      </w:r>
      <w:r w:rsidRPr="00F85086">
        <w:rPr>
          <w:rFonts w:ascii="Verdana" w:hAnsi="Verdana"/>
        </w:rPr>
        <w:t>s</w:t>
      </w:r>
      <w:r w:rsidRPr="00F85086">
        <w:rPr>
          <w:rFonts w:ascii="Verdana" w:hAnsi="Verdana"/>
        </w:rPr>
        <w:t>sità e valore, per ravvivare la fede in Dio</w:t>
      </w:r>
      <w:r w:rsidR="00F85086" w:rsidRPr="00F85086">
        <w:rPr>
          <w:rFonts w:ascii="Verdana" w:hAnsi="Verdana"/>
        </w:rPr>
        <w:t xml:space="preserve"> </w:t>
      </w:r>
      <w:r w:rsidRPr="00F85086">
        <w:rPr>
          <w:rFonts w:ascii="Verdana" w:hAnsi="Verdana"/>
        </w:rPr>
        <w:t>che, nella sua infinita bontà, sa condurre l’uomo</w:t>
      </w:r>
      <w:r w:rsidR="00F85086" w:rsidRPr="00F85086">
        <w:rPr>
          <w:rFonts w:ascii="Verdana" w:hAnsi="Verdana"/>
        </w:rPr>
        <w:t>, pur</w:t>
      </w:r>
      <w:r w:rsidRPr="00F85086">
        <w:rPr>
          <w:rFonts w:ascii="Verdana" w:hAnsi="Verdana"/>
        </w:rPr>
        <w:t xml:space="preserve"> in situazi</w:t>
      </w:r>
      <w:r w:rsidRPr="00F85086">
        <w:rPr>
          <w:rFonts w:ascii="Verdana" w:hAnsi="Verdana"/>
        </w:rPr>
        <w:t>o</w:t>
      </w:r>
      <w:r w:rsidRPr="00F85086">
        <w:rPr>
          <w:rFonts w:ascii="Verdana" w:hAnsi="Verdana"/>
        </w:rPr>
        <w:t>ni difficili e</w:t>
      </w:r>
      <w:r w:rsidR="00F85086" w:rsidRPr="00F85086">
        <w:rPr>
          <w:rFonts w:ascii="Verdana" w:hAnsi="Verdana"/>
        </w:rPr>
        <w:t xml:space="preserve"> </w:t>
      </w:r>
      <w:r w:rsidRPr="00F85086">
        <w:rPr>
          <w:rFonts w:ascii="Verdana" w:hAnsi="Verdana"/>
        </w:rPr>
        <w:t>dolorose, a ritrovare la vera luce e la serena pace.</w:t>
      </w:r>
    </w:p>
    <w:p w:rsidR="0020176B" w:rsidRDefault="0020176B" w:rsidP="00572BB4">
      <w:pPr>
        <w:widowControl w:val="0"/>
        <w:jc w:val="both"/>
        <w:rPr>
          <w:rFonts w:ascii="Arial" w:hAnsi="Arial"/>
          <w:sz w:val="22"/>
        </w:rPr>
      </w:pPr>
    </w:p>
    <w:p w:rsidR="001057F6" w:rsidRDefault="001057F6" w:rsidP="00572BB4">
      <w:pPr>
        <w:widowControl w:val="0"/>
        <w:jc w:val="both"/>
        <w:rPr>
          <w:rFonts w:ascii="Arial" w:hAnsi="Arial"/>
          <w:sz w:val="22"/>
        </w:rPr>
      </w:pPr>
    </w:p>
    <w:p w:rsidR="0020176B" w:rsidRDefault="0020176B" w:rsidP="00572BB4">
      <w:pPr>
        <w:widowControl w:val="0"/>
        <w:jc w:val="both"/>
        <w:rPr>
          <w:rFonts w:ascii="Arial" w:hAnsi="Arial"/>
          <w:sz w:val="22"/>
        </w:rPr>
      </w:pPr>
    </w:p>
    <w:p w:rsidR="0020176B" w:rsidRDefault="0020176B" w:rsidP="00C04A7B">
      <w:pPr>
        <w:widowControl w:val="0"/>
        <w:spacing w:after="120" w:line="264" w:lineRule="auto"/>
        <w:jc w:val="center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  <w:t>DESTINATARI</w:t>
      </w:r>
    </w:p>
    <w:p w:rsidR="0020176B" w:rsidRDefault="0020176B" w:rsidP="0090219B">
      <w:pPr>
        <w:widowControl w:val="0"/>
        <w:numPr>
          <w:ilvl w:val="0"/>
          <w:numId w:val="31"/>
        </w:numPr>
        <w:spacing w:before="60" w:line="264" w:lineRule="auto"/>
        <w:jc w:val="both"/>
        <w:rPr>
          <w:rFonts w:ascii="Verdana" w:hAnsi="Verdana"/>
        </w:rPr>
      </w:pPr>
      <w:r>
        <w:rPr>
          <w:rFonts w:ascii="Verdana" w:hAnsi="Verdana"/>
        </w:rPr>
        <w:t>Religiose e Consacrate della Diocesi</w:t>
      </w:r>
    </w:p>
    <w:p w:rsidR="0020176B" w:rsidRDefault="0020176B" w:rsidP="0090219B">
      <w:pPr>
        <w:widowControl w:val="0"/>
        <w:numPr>
          <w:ilvl w:val="0"/>
          <w:numId w:val="31"/>
        </w:numPr>
        <w:spacing w:before="60" w:line="264" w:lineRule="auto"/>
        <w:jc w:val="both"/>
        <w:rPr>
          <w:rFonts w:ascii="Verdana" w:hAnsi="Verdana"/>
        </w:rPr>
      </w:pPr>
      <w:r>
        <w:rPr>
          <w:rFonts w:ascii="Verdana" w:hAnsi="Verdana"/>
        </w:rPr>
        <w:t>Persone interessate al tema della Parola di Dio</w:t>
      </w:r>
    </w:p>
    <w:p w:rsidR="0020176B" w:rsidRDefault="0020176B" w:rsidP="00572BB4">
      <w:pPr>
        <w:widowControl w:val="0"/>
        <w:jc w:val="both"/>
        <w:rPr>
          <w:rFonts w:ascii="Arial" w:hAnsi="Arial"/>
          <w:sz w:val="22"/>
        </w:rPr>
      </w:pPr>
    </w:p>
    <w:p w:rsidR="001057F6" w:rsidRDefault="001057F6" w:rsidP="00572BB4">
      <w:pPr>
        <w:widowControl w:val="0"/>
        <w:jc w:val="both"/>
        <w:rPr>
          <w:rFonts w:ascii="Arial" w:hAnsi="Arial"/>
          <w:sz w:val="22"/>
        </w:rPr>
      </w:pPr>
    </w:p>
    <w:p w:rsidR="0020176B" w:rsidRDefault="0020176B" w:rsidP="00572BB4">
      <w:pPr>
        <w:widowControl w:val="0"/>
        <w:jc w:val="both"/>
        <w:rPr>
          <w:rFonts w:ascii="Arial" w:hAnsi="Arial"/>
          <w:sz w:val="22"/>
        </w:rPr>
      </w:pPr>
    </w:p>
    <w:p w:rsidR="0020176B" w:rsidRDefault="0020176B" w:rsidP="00C04A7B">
      <w:pPr>
        <w:widowControl w:val="0"/>
        <w:spacing w:after="120" w:line="264" w:lineRule="auto"/>
        <w:jc w:val="center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  <w:t>METODOLOGIA</w:t>
      </w:r>
    </w:p>
    <w:p w:rsidR="0020176B" w:rsidRDefault="0020176B" w:rsidP="0090219B">
      <w:pPr>
        <w:widowControl w:val="0"/>
        <w:spacing w:before="60" w:line="264" w:lineRule="auto"/>
        <w:jc w:val="both"/>
        <w:rPr>
          <w:rFonts w:ascii="Verdana" w:hAnsi="Verdana"/>
        </w:rPr>
      </w:pPr>
      <w:r>
        <w:rPr>
          <w:rFonts w:ascii="Verdana" w:hAnsi="Verdana"/>
        </w:rPr>
        <w:t>Gli incontri sono guidati</w:t>
      </w:r>
      <w:r w:rsidR="00F85086">
        <w:rPr>
          <w:rFonts w:ascii="Verdana" w:hAnsi="Verdana"/>
        </w:rPr>
        <w:t xml:space="preserve"> alternativame</w:t>
      </w:r>
      <w:r w:rsidR="00F85086">
        <w:rPr>
          <w:rFonts w:ascii="Verdana" w:hAnsi="Verdana"/>
        </w:rPr>
        <w:t>n</w:t>
      </w:r>
      <w:r w:rsidR="00F85086">
        <w:rPr>
          <w:rFonts w:ascii="Verdana" w:hAnsi="Verdana"/>
        </w:rPr>
        <w:t xml:space="preserve">te </w:t>
      </w:r>
      <w:r>
        <w:rPr>
          <w:rFonts w:ascii="Verdana" w:hAnsi="Verdana"/>
        </w:rPr>
        <w:t xml:space="preserve">da due </w:t>
      </w:r>
      <w:r>
        <w:rPr>
          <w:rFonts w:ascii="Verdana" w:hAnsi="Verdana"/>
          <w:b/>
        </w:rPr>
        <w:t>e</w:t>
      </w:r>
      <w:r>
        <w:rPr>
          <w:rFonts w:ascii="Verdana" w:hAnsi="Verdana"/>
          <w:b/>
        </w:rPr>
        <w:t>sperti</w:t>
      </w:r>
      <w:r>
        <w:rPr>
          <w:rFonts w:ascii="Verdana" w:hAnsi="Verdana"/>
        </w:rPr>
        <w:t>:</w:t>
      </w:r>
    </w:p>
    <w:p w:rsidR="0020176B" w:rsidRDefault="0020176B" w:rsidP="003944CF">
      <w:pPr>
        <w:widowControl w:val="0"/>
        <w:numPr>
          <w:ilvl w:val="0"/>
          <w:numId w:val="31"/>
        </w:numPr>
        <w:spacing w:before="60" w:line="264" w:lineRule="auto"/>
        <w:jc w:val="both"/>
        <w:rPr>
          <w:rFonts w:ascii="Verdana" w:hAnsi="Verdana"/>
        </w:rPr>
      </w:pPr>
      <w:r w:rsidRPr="00572BB4">
        <w:rPr>
          <w:rFonts w:ascii="Verdana" w:hAnsi="Verdana"/>
          <w:b/>
          <w:i/>
        </w:rPr>
        <w:t>Fratel Luca Fallica</w:t>
      </w:r>
      <w:r>
        <w:rPr>
          <w:rFonts w:ascii="Verdana" w:hAnsi="Verdana"/>
        </w:rPr>
        <w:t>, benedettino, studioso di Sacra Scrittura</w:t>
      </w:r>
    </w:p>
    <w:p w:rsidR="0020176B" w:rsidRDefault="0020176B" w:rsidP="003944CF">
      <w:pPr>
        <w:widowControl w:val="0"/>
        <w:numPr>
          <w:ilvl w:val="0"/>
          <w:numId w:val="31"/>
        </w:numPr>
        <w:spacing w:before="60" w:line="264" w:lineRule="auto"/>
        <w:jc w:val="both"/>
        <w:rPr>
          <w:rFonts w:ascii="Verdana" w:hAnsi="Verdana"/>
        </w:rPr>
      </w:pPr>
      <w:r w:rsidRPr="00572BB4">
        <w:rPr>
          <w:rFonts w:ascii="Verdana" w:hAnsi="Verdana"/>
          <w:b/>
          <w:i/>
        </w:rPr>
        <w:t>Prof.ssa Rita Pellegrini</w:t>
      </w:r>
      <w:r>
        <w:rPr>
          <w:rFonts w:ascii="Verdana" w:hAnsi="Verdana"/>
        </w:rPr>
        <w:t>, docente di Sacra Scrittura</w:t>
      </w:r>
    </w:p>
    <w:p w:rsidR="0020176B" w:rsidRPr="009C0E03" w:rsidRDefault="0020176B" w:rsidP="003944CF">
      <w:pPr>
        <w:widowControl w:val="0"/>
        <w:spacing w:before="120" w:line="264" w:lineRule="auto"/>
        <w:jc w:val="both"/>
        <w:rPr>
          <w:rFonts w:ascii="Verdana" w:hAnsi="Verdana"/>
        </w:rPr>
      </w:pPr>
      <w:r w:rsidRPr="009C0E03">
        <w:rPr>
          <w:rFonts w:ascii="Verdana" w:hAnsi="Verdana"/>
        </w:rPr>
        <w:t xml:space="preserve">Relazione di base: </w:t>
      </w:r>
    </w:p>
    <w:p w:rsidR="0020176B" w:rsidRDefault="0020176B" w:rsidP="009C0E03">
      <w:pPr>
        <w:widowControl w:val="0"/>
        <w:numPr>
          <w:ilvl w:val="0"/>
          <w:numId w:val="31"/>
        </w:numPr>
        <w:spacing w:line="264" w:lineRule="auto"/>
        <w:jc w:val="both"/>
        <w:rPr>
          <w:rFonts w:ascii="Verdana" w:hAnsi="Verdana"/>
        </w:rPr>
      </w:pPr>
      <w:r w:rsidRPr="009C0E03">
        <w:rPr>
          <w:rFonts w:ascii="Verdana" w:hAnsi="Verdana"/>
        </w:rPr>
        <w:t>Dibattito</w:t>
      </w:r>
      <w:r>
        <w:rPr>
          <w:rFonts w:ascii="Verdana" w:hAnsi="Verdana"/>
        </w:rPr>
        <w:t xml:space="preserve"> e</w:t>
      </w:r>
      <w:r w:rsidRPr="009C0E03">
        <w:rPr>
          <w:rFonts w:ascii="Verdana" w:hAnsi="Verdana"/>
        </w:rPr>
        <w:t xml:space="preserve"> confronto sui punti nod</w:t>
      </w:r>
      <w:r w:rsidRPr="009C0E03">
        <w:rPr>
          <w:rFonts w:ascii="Verdana" w:hAnsi="Verdana"/>
        </w:rPr>
        <w:t>a</w:t>
      </w:r>
      <w:r w:rsidRPr="009C0E03">
        <w:rPr>
          <w:rFonts w:ascii="Verdana" w:hAnsi="Verdana"/>
        </w:rPr>
        <w:t>li del testo esposto</w:t>
      </w:r>
    </w:p>
    <w:p w:rsidR="0020176B" w:rsidRDefault="0020176B" w:rsidP="009C0E03">
      <w:pPr>
        <w:widowControl w:val="0"/>
        <w:numPr>
          <w:ilvl w:val="0"/>
          <w:numId w:val="31"/>
        </w:numPr>
        <w:spacing w:line="264" w:lineRule="auto"/>
        <w:jc w:val="both"/>
        <w:rPr>
          <w:rFonts w:ascii="Verdana" w:hAnsi="Verdana"/>
        </w:rPr>
      </w:pPr>
      <w:r w:rsidRPr="009C0E03">
        <w:rPr>
          <w:rFonts w:ascii="Verdana" w:hAnsi="Verdana"/>
        </w:rPr>
        <w:t xml:space="preserve">riflessione personale e preghiera </w:t>
      </w:r>
    </w:p>
    <w:sectPr w:rsidR="0020176B" w:rsidSect="00220929">
      <w:pgSz w:w="16838" w:h="11906" w:orient="landscape" w:code="9"/>
      <w:pgMar w:top="851" w:right="851" w:bottom="851" w:left="851" w:header="720" w:footer="720" w:gutter="0"/>
      <w:cols w:num="3" w:space="141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4DCC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">
    <w:nsid w:val="0B6E210E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">
    <w:nsid w:val="0BCB2E02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color w:val="auto"/>
        <w:sz w:val="20"/>
        <w:u w:val="none"/>
      </w:rPr>
    </w:lvl>
  </w:abstractNum>
  <w:abstractNum w:abstractNumId="3">
    <w:nsid w:val="108851D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>
    <w:nsid w:val="14AB2B33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>
    <w:nsid w:val="19F90E83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>
    <w:nsid w:val="24580A5B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color w:val="auto"/>
        <w:sz w:val="20"/>
        <w:u w:val="none"/>
      </w:rPr>
    </w:lvl>
  </w:abstractNum>
  <w:abstractNum w:abstractNumId="7">
    <w:nsid w:val="2A2D2DA6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>
    <w:nsid w:val="2F7569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F9E6B7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0">
    <w:nsid w:val="35A126DD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1">
    <w:nsid w:val="42DA6F41"/>
    <w:multiLevelType w:val="singleLevel"/>
    <w:tmpl w:val="E1E0FC00"/>
    <w:lvl w:ilvl="0">
      <w:start w:val="1"/>
      <w:numFmt w:val="bullet"/>
      <w:lvlText w:val="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8"/>
      </w:rPr>
    </w:lvl>
  </w:abstractNum>
  <w:abstractNum w:abstractNumId="12">
    <w:nsid w:val="44DF6A1A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3">
    <w:nsid w:val="45557F93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4">
    <w:nsid w:val="4A350F9F"/>
    <w:multiLevelType w:val="hybridMultilevel"/>
    <w:tmpl w:val="EA72DB78"/>
    <w:lvl w:ilvl="0" w:tplc="FFFFFFFF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125176"/>
    <w:multiLevelType w:val="singleLevel"/>
    <w:tmpl w:val="ED8CB44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6">
    <w:nsid w:val="544807AB"/>
    <w:multiLevelType w:val="singleLevel"/>
    <w:tmpl w:val="CA244C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66E70E2"/>
    <w:multiLevelType w:val="multilevel"/>
    <w:tmpl w:val="CC3EEABA"/>
    <w:lvl w:ilvl="0">
      <w:start w:val="1"/>
      <w:numFmt w:val="none"/>
      <w:lvlText w:val=""/>
      <w:legacy w:legacy="1" w:legacySpace="120" w:legacyIndent="425"/>
      <w:lvlJc w:val="left"/>
      <w:pPr>
        <w:ind w:left="425" w:hanging="425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85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45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05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65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25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85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45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05" w:hanging="360"/>
      </w:pPr>
      <w:rPr>
        <w:rFonts w:ascii="Wingdings" w:hAnsi="Wingdings" w:cs="Times New Roman" w:hint="default"/>
      </w:rPr>
    </w:lvl>
  </w:abstractNum>
  <w:abstractNum w:abstractNumId="18">
    <w:nsid w:val="56F24F2B"/>
    <w:multiLevelType w:val="singleLevel"/>
    <w:tmpl w:val="ED8CB44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9">
    <w:nsid w:val="5BA46221"/>
    <w:multiLevelType w:val="singleLevel"/>
    <w:tmpl w:val="E1E0FC00"/>
    <w:lvl w:ilvl="0">
      <w:start w:val="1"/>
      <w:numFmt w:val="bullet"/>
      <w:lvlText w:val="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8"/>
      </w:rPr>
    </w:lvl>
  </w:abstractNum>
  <w:abstractNum w:abstractNumId="20">
    <w:nsid w:val="5C3B14F4"/>
    <w:multiLevelType w:val="hybridMultilevel"/>
    <w:tmpl w:val="A9E8B00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644" w:hanging="28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F992D37"/>
    <w:multiLevelType w:val="singleLevel"/>
    <w:tmpl w:val="C046DA5C"/>
    <w:lvl w:ilvl="0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22">
    <w:nsid w:val="5F9E0D9A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>
    <w:nsid w:val="609A2F29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4">
    <w:nsid w:val="625B7E3B"/>
    <w:multiLevelType w:val="singleLevel"/>
    <w:tmpl w:val="198680E6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5">
    <w:nsid w:val="63631510"/>
    <w:multiLevelType w:val="singleLevel"/>
    <w:tmpl w:val="ED8CB44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6">
    <w:nsid w:val="63BF730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7">
    <w:nsid w:val="65B6369C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8">
    <w:nsid w:val="668A0501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9">
    <w:nsid w:val="6782349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0">
    <w:nsid w:val="6AF62D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6CEF5D60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2">
    <w:nsid w:val="705E1868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color w:val="auto"/>
        <w:sz w:val="20"/>
        <w:u w:val="none"/>
      </w:rPr>
    </w:lvl>
  </w:abstractNum>
  <w:abstractNum w:abstractNumId="33">
    <w:nsid w:val="70C4691C"/>
    <w:multiLevelType w:val="hybridMultilevel"/>
    <w:tmpl w:val="43C8B406"/>
    <w:lvl w:ilvl="0" w:tplc="7F545A32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B23E9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149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CA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2295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C6B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6C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C1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E2F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5B68AA"/>
    <w:multiLevelType w:val="hybridMultilevel"/>
    <w:tmpl w:val="43C8B40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0C4E9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6">
    <w:nsid w:val="783607AF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7">
    <w:nsid w:val="7F3913AB"/>
    <w:multiLevelType w:val="singleLevel"/>
    <w:tmpl w:val="FDBA56BC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25"/>
  </w:num>
  <w:num w:numId="4">
    <w:abstractNumId w:val="15"/>
  </w:num>
  <w:num w:numId="5">
    <w:abstractNumId w:val="18"/>
  </w:num>
  <w:num w:numId="6">
    <w:abstractNumId w:val="11"/>
  </w:num>
  <w:num w:numId="7">
    <w:abstractNumId w:val="19"/>
  </w:num>
  <w:num w:numId="8">
    <w:abstractNumId w:val="24"/>
  </w:num>
  <w:num w:numId="9">
    <w:abstractNumId w:val="21"/>
  </w:num>
  <w:num w:numId="10">
    <w:abstractNumId w:val="22"/>
  </w:num>
  <w:num w:numId="11">
    <w:abstractNumId w:val="1"/>
  </w:num>
  <w:num w:numId="12">
    <w:abstractNumId w:val="23"/>
  </w:num>
  <w:num w:numId="13">
    <w:abstractNumId w:val="36"/>
  </w:num>
  <w:num w:numId="14">
    <w:abstractNumId w:val="0"/>
  </w:num>
  <w:num w:numId="15">
    <w:abstractNumId w:val="12"/>
  </w:num>
  <w:num w:numId="16">
    <w:abstractNumId w:val="9"/>
  </w:num>
  <w:num w:numId="17">
    <w:abstractNumId w:val="8"/>
  </w:num>
  <w:num w:numId="18">
    <w:abstractNumId w:val="7"/>
  </w:num>
  <w:num w:numId="19">
    <w:abstractNumId w:val="28"/>
  </w:num>
  <w:num w:numId="20">
    <w:abstractNumId w:val="10"/>
  </w:num>
  <w:num w:numId="21">
    <w:abstractNumId w:val="5"/>
  </w:num>
  <w:num w:numId="22">
    <w:abstractNumId w:val="30"/>
  </w:num>
  <w:num w:numId="23">
    <w:abstractNumId w:val="29"/>
  </w:num>
  <w:num w:numId="24">
    <w:abstractNumId w:val="35"/>
  </w:num>
  <w:num w:numId="25">
    <w:abstractNumId w:val="31"/>
  </w:num>
  <w:num w:numId="26">
    <w:abstractNumId w:val="26"/>
  </w:num>
  <w:num w:numId="27">
    <w:abstractNumId w:val="27"/>
  </w:num>
  <w:num w:numId="28">
    <w:abstractNumId w:val="13"/>
  </w:num>
  <w:num w:numId="29">
    <w:abstractNumId w:val="3"/>
  </w:num>
  <w:num w:numId="30">
    <w:abstractNumId w:val="4"/>
  </w:num>
  <w:num w:numId="31">
    <w:abstractNumId w:val="33"/>
  </w:num>
  <w:num w:numId="32">
    <w:abstractNumId w:val="16"/>
  </w:num>
  <w:num w:numId="33">
    <w:abstractNumId w:val="6"/>
  </w:num>
  <w:num w:numId="34">
    <w:abstractNumId w:val="32"/>
  </w:num>
  <w:num w:numId="35">
    <w:abstractNumId w:val="2"/>
  </w:num>
  <w:num w:numId="36">
    <w:abstractNumId w:val="14"/>
  </w:num>
  <w:num w:numId="37">
    <w:abstractNumId w:val="34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autoHyphenation/>
  <w:hyphenationZone w:val="56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F43BC"/>
    <w:rsid w:val="0005185F"/>
    <w:rsid w:val="000704C9"/>
    <w:rsid w:val="00093825"/>
    <w:rsid w:val="000A60C6"/>
    <w:rsid w:val="000B5576"/>
    <w:rsid w:val="000B733C"/>
    <w:rsid w:val="000D0B69"/>
    <w:rsid w:val="000D5890"/>
    <w:rsid w:val="001057F6"/>
    <w:rsid w:val="001167B7"/>
    <w:rsid w:val="001256FE"/>
    <w:rsid w:val="00143706"/>
    <w:rsid w:val="00157D10"/>
    <w:rsid w:val="0016165E"/>
    <w:rsid w:val="001D3FF3"/>
    <w:rsid w:val="001E3384"/>
    <w:rsid w:val="0020176B"/>
    <w:rsid w:val="00214F5A"/>
    <w:rsid w:val="00220929"/>
    <w:rsid w:val="00250BF4"/>
    <w:rsid w:val="00264417"/>
    <w:rsid w:val="00272804"/>
    <w:rsid w:val="00286CEA"/>
    <w:rsid w:val="002B1C97"/>
    <w:rsid w:val="002B3CED"/>
    <w:rsid w:val="002F6C13"/>
    <w:rsid w:val="00327274"/>
    <w:rsid w:val="003763FF"/>
    <w:rsid w:val="00382F51"/>
    <w:rsid w:val="003944CF"/>
    <w:rsid w:val="003A1B61"/>
    <w:rsid w:val="003A245D"/>
    <w:rsid w:val="003C7592"/>
    <w:rsid w:val="003D1FD4"/>
    <w:rsid w:val="00426F41"/>
    <w:rsid w:val="00466741"/>
    <w:rsid w:val="004778F0"/>
    <w:rsid w:val="004C07E7"/>
    <w:rsid w:val="004E6BEA"/>
    <w:rsid w:val="0053057D"/>
    <w:rsid w:val="00536D52"/>
    <w:rsid w:val="00572BB4"/>
    <w:rsid w:val="005B07D2"/>
    <w:rsid w:val="005F7562"/>
    <w:rsid w:val="00606C0F"/>
    <w:rsid w:val="006078C4"/>
    <w:rsid w:val="00630479"/>
    <w:rsid w:val="006522C3"/>
    <w:rsid w:val="006616F6"/>
    <w:rsid w:val="006634A5"/>
    <w:rsid w:val="00686D3B"/>
    <w:rsid w:val="00692EF4"/>
    <w:rsid w:val="006E3F96"/>
    <w:rsid w:val="006F43BC"/>
    <w:rsid w:val="007002BB"/>
    <w:rsid w:val="007018FA"/>
    <w:rsid w:val="00704F07"/>
    <w:rsid w:val="007200EA"/>
    <w:rsid w:val="00724709"/>
    <w:rsid w:val="00752A78"/>
    <w:rsid w:val="007C1685"/>
    <w:rsid w:val="007C4337"/>
    <w:rsid w:val="007F1428"/>
    <w:rsid w:val="00812680"/>
    <w:rsid w:val="008271F4"/>
    <w:rsid w:val="00830DE1"/>
    <w:rsid w:val="008769B3"/>
    <w:rsid w:val="008B4E80"/>
    <w:rsid w:val="0090219B"/>
    <w:rsid w:val="009038B5"/>
    <w:rsid w:val="00965F39"/>
    <w:rsid w:val="00985749"/>
    <w:rsid w:val="00987793"/>
    <w:rsid w:val="009A2DCF"/>
    <w:rsid w:val="009C0E03"/>
    <w:rsid w:val="009C2D68"/>
    <w:rsid w:val="009F38B8"/>
    <w:rsid w:val="00A27223"/>
    <w:rsid w:val="00A3448C"/>
    <w:rsid w:val="00AC1C6E"/>
    <w:rsid w:val="00AD7C93"/>
    <w:rsid w:val="00B074E1"/>
    <w:rsid w:val="00B17923"/>
    <w:rsid w:val="00B91C17"/>
    <w:rsid w:val="00BB2BAA"/>
    <w:rsid w:val="00BC3378"/>
    <w:rsid w:val="00BE0BA3"/>
    <w:rsid w:val="00C04A7B"/>
    <w:rsid w:val="00D15718"/>
    <w:rsid w:val="00D86404"/>
    <w:rsid w:val="00D93474"/>
    <w:rsid w:val="00DE0340"/>
    <w:rsid w:val="00DF6860"/>
    <w:rsid w:val="00DF72D3"/>
    <w:rsid w:val="00E038FE"/>
    <w:rsid w:val="00E04D7A"/>
    <w:rsid w:val="00E10C4C"/>
    <w:rsid w:val="00E11AC6"/>
    <w:rsid w:val="00E16AB5"/>
    <w:rsid w:val="00E50CA3"/>
    <w:rsid w:val="00E565DC"/>
    <w:rsid w:val="00E6521E"/>
    <w:rsid w:val="00E94730"/>
    <w:rsid w:val="00EA6E92"/>
    <w:rsid w:val="00EE19BF"/>
    <w:rsid w:val="00F26B07"/>
    <w:rsid w:val="00F67ED3"/>
    <w:rsid w:val="00F737D4"/>
    <w:rsid w:val="00F84D27"/>
    <w:rsid w:val="00F85086"/>
    <w:rsid w:val="00FC04EE"/>
    <w:rsid w:val="00FF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220929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0929"/>
    <w:pPr>
      <w:keepNext/>
      <w:spacing w:line="264" w:lineRule="auto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20929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20929"/>
    <w:pPr>
      <w:keepNext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20929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20929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20929"/>
    <w:pPr>
      <w:keepNext/>
      <w:jc w:val="center"/>
      <w:outlineLvl w:val="5"/>
    </w:pPr>
    <w:rPr>
      <w:rFonts w:ascii="Arial" w:hAnsi="Arial"/>
      <w:b/>
      <w:i/>
      <w:sz w:val="7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20929"/>
    <w:pPr>
      <w:keepNext/>
      <w:spacing w:before="60"/>
      <w:jc w:val="both"/>
      <w:outlineLvl w:val="6"/>
    </w:pPr>
    <w:rPr>
      <w:rFonts w:ascii="Arial" w:hAnsi="Arial"/>
      <w:i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20929"/>
    <w:pPr>
      <w:keepNext/>
      <w:spacing w:line="264" w:lineRule="auto"/>
      <w:jc w:val="center"/>
      <w:outlineLvl w:val="7"/>
    </w:pPr>
    <w:rPr>
      <w:rFonts w:ascii="Arial" w:hAnsi="Arial" w:cs="Arial"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20929"/>
    <w:pPr>
      <w:keepNext/>
      <w:pBdr>
        <w:bottom w:val="single" w:sz="12" w:space="4" w:color="000000"/>
        <w:right w:val="single" w:sz="12" w:space="4" w:color="000000"/>
      </w:pBdr>
      <w:spacing w:line="264" w:lineRule="auto"/>
      <w:ind w:right="1701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F61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F61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F615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F6152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F615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F6152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F6152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F6152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F6152"/>
    <w:rPr>
      <w:rFonts w:ascii="Cambria" w:hAnsi="Cambria" w:cs="Times New Roman"/>
    </w:rPr>
  </w:style>
  <w:style w:type="paragraph" w:customStyle="1" w:styleId="Testonormale1">
    <w:name w:val="Testo normale1"/>
    <w:basedOn w:val="Normale"/>
    <w:uiPriority w:val="99"/>
    <w:rsid w:val="00220929"/>
    <w:rPr>
      <w:b/>
      <w:sz w:val="24"/>
    </w:rPr>
  </w:style>
  <w:style w:type="paragraph" w:styleId="Elenco">
    <w:name w:val="List"/>
    <w:basedOn w:val="Normale"/>
    <w:uiPriority w:val="99"/>
    <w:rsid w:val="00220929"/>
    <w:pPr>
      <w:ind w:left="283" w:hanging="283"/>
    </w:pPr>
    <w:rPr>
      <w:sz w:val="24"/>
    </w:rPr>
  </w:style>
  <w:style w:type="paragraph" w:styleId="Elenco2">
    <w:name w:val="List 2"/>
    <w:basedOn w:val="Normale"/>
    <w:uiPriority w:val="99"/>
    <w:rsid w:val="00220929"/>
    <w:pPr>
      <w:ind w:left="566" w:hanging="283"/>
    </w:pPr>
    <w:rPr>
      <w:sz w:val="24"/>
    </w:rPr>
  </w:style>
  <w:style w:type="paragraph" w:styleId="Corpodeltesto">
    <w:name w:val="Body Text"/>
    <w:basedOn w:val="Normale"/>
    <w:link w:val="CorpodeltestoCarattere"/>
    <w:uiPriority w:val="99"/>
    <w:rsid w:val="00220929"/>
    <w:pPr>
      <w:spacing w:after="120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FF6152"/>
    <w:rPr>
      <w:rFonts w:cs="Times New Roman"/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220929"/>
    <w:pPr>
      <w:spacing w:after="120"/>
      <w:ind w:left="283"/>
    </w:pPr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220929"/>
    <w:pPr>
      <w:widowControl w:val="0"/>
      <w:spacing w:line="300" w:lineRule="auto"/>
      <w:jc w:val="center"/>
    </w:pPr>
    <w:rPr>
      <w:rFonts w:ascii="Tahoma" w:hAnsi="Tahoma"/>
      <w:b/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F6152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220929"/>
    <w:pPr>
      <w:widowControl w:val="0"/>
      <w:spacing w:before="120" w:after="120"/>
      <w:jc w:val="center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F6152"/>
    <w:rPr>
      <w:rFonts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220929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FF6152"/>
    <w:rPr>
      <w:rFonts w:cs="Times New Roman"/>
      <w:sz w:val="2"/>
    </w:rPr>
  </w:style>
  <w:style w:type="paragraph" w:styleId="Rientrocorpodeltesto">
    <w:name w:val="Body Text Indent"/>
    <w:basedOn w:val="Normale"/>
    <w:link w:val="RientrocorpodeltestoCarattere"/>
    <w:uiPriority w:val="99"/>
    <w:rsid w:val="00220929"/>
    <w:pPr>
      <w:ind w:left="340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F6152"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20929"/>
    <w:pPr>
      <w:spacing w:after="120"/>
      <w:jc w:val="center"/>
    </w:pPr>
    <w:rPr>
      <w:rFonts w:ascii="Tahoma" w:hAnsi="Tahoma" w:cs="Tahoma"/>
      <w:b/>
      <w:bCs/>
      <w:sz w:val="2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F6152"/>
    <w:rPr>
      <w:rFonts w:ascii="Cambria" w:hAnsi="Cambria" w:cs="Times New Roman"/>
      <w:b/>
      <w:bCs/>
      <w:kern w:val="28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220929"/>
    <w:pPr>
      <w:tabs>
        <w:tab w:val="left" w:pos="1134"/>
      </w:tabs>
      <w:spacing w:line="264" w:lineRule="auto"/>
      <w:ind w:left="1134" w:hanging="1134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F6152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6522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F6152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B342-8952-4125-A746-F6BF3C91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609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Gesù Cristo è il Signore, il perfetto e definitivo Rivelatore del Padre, l’unico Salvatore del mondo; nell’evento della sua in</vt:lpstr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Gesù Cristo è il Signore, il perfetto e definitivo Rivelatore del Padre, l’unico Salvatore del mondo; nell’evento della sua in</dc:title>
  <dc:creator>U.S.M.I. Diocesana</dc:creator>
  <cp:lastModifiedBy>Utente</cp:lastModifiedBy>
  <cp:revision>9</cp:revision>
  <cp:lastPrinted>2016-10-15T09:46:00Z</cp:lastPrinted>
  <dcterms:created xsi:type="dcterms:W3CDTF">2015-06-13T07:24:00Z</dcterms:created>
  <dcterms:modified xsi:type="dcterms:W3CDTF">2016-10-15T09:46:00Z</dcterms:modified>
</cp:coreProperties>
</file>