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63F" w:rsidRDefault="00B919E1" w:rsidP="00852A6F">
      <w:pPr>
        <w:widowControl w:val="0"/>
        <w:jc w:val="center"/>
        <w:rPr>
          <w:rFonts w:ascii="Copperplate Gothic Bold" w:hAnsi="Copperplate Gothic Bold"/>
          <w:smallCaps/>
          <w:sz w:val="28"/>
          <w:szCs w:val="28"/>
        </w:rPr>
      </w:pPr>
      <w:r>
        <w:rPr>
          <w:rFonts w:ascii="Copperplate Gothic Bold" w:hAnsi="Copperplate Gothic Bold"/>
          <w:smallCaps/>
          <w:sz w:val="28"/>
          <w:szCs w:val="28"/>
        </w:rPr>
        <w:t>Adorazione Eucaristica Vocazionale</w:t>
      </w:r>
    </w:p>
    <w:p w:rsidR="00B919E1" w:rsidRDefault="007A10BA" w:rsidP="00852A6F">
      <w:pPr>
        <w:widowControl w:val="0"/>
        <w:jc w:val="center"/>
        <w:rPr>
          <w:rFonts w:ascii="Copperplate Gothic Bold" w:hAnsi="Copperplate Gothic Bold"/>
          <w:smallCaps/>
          <w:sz w:val="28"/>
          <w:szCs w:val="28"/>
        </w:rPr>
      </w:pPr>
      <w:r>
        <w:rPr>
          <w:rFonts w:ascii="Copperplate Gothic Bold" w:hAnsi="Copperplate Gothic Bold"/>
          <w:smallCaps/>
          <w:noProof/>
          <w:sz w:val="28"/>
          <w:szCs w:val="28"/>
        </w:rPr>
        <w:drawing>
          <wp:anchor distT="0" distB="0" distL="114300" distR="114300" simplePos="0" relativeHeight="251658240" behindDoc="0" locked="0" layoutInCell="1" allowOverlap="1">
            <wp:simplePos x="0" y="0"/>
            <wp:positionH relativeFrom="column">
              <wp:posOffset>-16510</wp:posOffset>
            </wp:positionH>
            <wp:positionV relativeFrom="paragraph">
              <wp:posOffset>91440</wp:posOffset>
            </wp:positionV>
            <wp:extent cx="2066290" cy="1692275"/>
            <wp:effectExtent l="1905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66290" cy="1692275"/>
                    </a:xfrm>
                    <a:prstGeom prst="rect">
                      <a:avLst/>
                    </a:prstGeom>
                    <a:noFill/>
                    <a:ln w="9525">
                      <a:noFill/>
                      <a:miter lim="800000"/>
                      <a:headEnd/>
                      <a:tailEnd/>
                    </a:ln>
                  </pic:spPr>
                </pic:pic>
              </a:graphicData>
            </a:graphic>
          </wp:anchor>
        </w:drawing>
      </w:r>
    </w:p>
    <w:p w:rsidR="00237059" w:rsidRDefault="00237059" w:rsidP="001F3516">
      <w:pPr>
        <w:widowControl w:val="0"/>
        <w:jc w:val="center"/>
        <w:rPr>
          <w:rFonts w:ascii="Copperplate Gothic Bold" w:hAnsi="Copperplate Gothic Bold"/>
          <w:smallCaps/>
          <w:noProof/>
          <w:sz w:val="48"/>
          <w:szCs w:val="48"/>
        </w:rPr>
      </w:pPr>
      <w:r>
        <w:rPr>
          <w:rFonts w:ascii="Copperplate Gothic Bold" w:hAnsi="Copperplate Gothic Bold"/>
          <w:smallCaps/>
          <w:noProof/>
          <w:sz w:val="48"/>
          <w:szCs w:val="48"/>
        </w:rPr>
        <w:t>“Io sono</w:t>
      </w:r>
    </w:p>
    <w:p w:rsidR="00237059" w:rsidRDefault="00237059" w:rsidP="001F3516">
      <w:pPr>
        <w:widowControl w:val="0"/>
        <w:jc w:val="center"/>
        <w:rPr>
          <w:rFonts w:ascii="Copperplate Gothic Bold" w:hAnsi="Copperplate Gothic Bold"/>
          <w:smallCaps/>
          <w:noProof/>
          <w:sz w:val="48"/>
          <w:szCs w:val="48"/>
        </w:rPr>
      </w:pPr>
      <w:r>
        <w:rPr>
          <w:rFonts w:ascii="Copperplate Gothic Bold" w:hAnsi="Copperplate Gothic Bold"/>
          <w:smallCaps/>
          <w:noProof/>
          <w:sz w:val="48"/>
          <w:szCs w:val="48"/>
        </w:rPr>
        <w:t xml:space="preserve">il pane </w:t>
      </w:r>
    </w:p>
    <w:p w:rsidR="001F3516" w:rsidRDefault="00237059" w:rsidP="001F3516">
      <w:pPr>
        <w:widowControl w:val="0"/>
        <w:jc w:val="center"/>
        <w:rPr>
          <w:rFonts w:ascii="Copperplate Gothic Bold" w:hAnsi="Copperplate Gothic Bold"/>
          <w:smallCaps/>
          <w:sz w:val="48"/>
          <w:szCs w:val="48"/>
        </w:rPr>
      </w:pPr>
      <w:r>
        <w:rPr>
          <w:rFonts w:ascii="Copperplate Gothic Bold" w:hAnsi="Copperplate Gothic Bold"/>
          <w:smallCaps/>
          <w:noProof/>
          <w:sz w:val="48"/>
          <w:szCs w:val="48"/>
        </w:rPr>
        <w:t>della Vita</w:t>
      </w:r>
      <w:r w:rsidR="007A10BA">
        <w:rPr>
          <w:rFonts w:ascii="Copperplate Gothic Bold" w:hAnsi="Copperplate Gothic Bold"/>
          <w:smallCaps/>
          <w:noProof/>
          <w:sz w:val="48"/>
          <w:szCs w:val="48"/>
        </w:rPr>
        <w:t>!</w:t>
      </w:r>
    </w:p>
    <w:p w:rsidR="00813DE1" w:rsidRPr="001F3516" w:rsidRDefault="00813DE1" w:rsidP="001F3516">
      <w:pPr>
        <w:widowControl w:val="0"/>
        <w:jc w:val="center"/>
        <w:rPr>
          <w:i/>
          <w:iCs/>
          <w:sz w:val="16"/>
          <w:szCs w:val="16"/>
        </w:rPr>
      </w:pPr>
    </w:p>
    <w:p w:rsidR="00BC21AE" w:rsidRDefault="00BC21AE" w:rsidP="009A627F">
      <w:pPr>
        <w:jc w:val="center"/>
        <w:rPr>
          <w:rFonts w:ascii="Calibri" w:hAnsi="Calibri"/>
          <w:b/>
          <w:bCs/>
        </w:rPr>
      </w:pPr>
    </w:p>
    <w:p w:rsidR="00721A57" w:rsidRPr="00B00A13" w:rsidRDefault="00483035" w:rsidP="009A627F">
      <w:pPr>
        <w:jc w:val="center"/>
        <w:rPr>
          <w:rFonts w:ascii="Calibri" w:hAnsi="Calibri"/>
          <w:b/>
          <w:bCs/>
        </w:rPr>
      </w:pPr>
      <w:r w:rsidRPr="00B00A13">
        <w:rPr>
          <w:rFonts w:ascii="Calibri" w:hAnsi="Calibri"/>
          <w:b/>
          <w:bCs/>
        </w:rPr>
        <w:t>Canto</w:t>
      </w:r>
    </w:p>
    <w:p w:rsidR="00B919E1" w:rsidRDefault="00B919E1" w:rsidP="00D20974">
      <w:pPr>
        <w:ind w:left="708" w:firstLine="708"/>
        <w:jc w:val="center"/>
        <w:rPr>
          <w:rFonts w:ascii="Copperplate Gothic Bold" w:hAnsi="Copperplate Gothic Bold"/>
          <w:bCs/>
        </w:rPr>
      </w:pPr>
      <w:r w:rsidRPr="00B00A13">
        <w:rPr>
          <w:rFonts w:ascii="Copperplate Gothic Bold" w:hAnsi="Copperplate Gothic Bold"/>
          <w:bCs/>
        </w:rPr>
        <w:t>Esposizione del Santissimo</w:t>
      </w:r>
    </w:p>
    <w:p w:rsidR="00B919E1" w:rsidRPr="00B00A13" w:rsidRDefault="00B919E1" w:rsidP="00B919E1">
      <w:pPr>
        <w:ind w:left="708" w:firstLine="708"/>
        <w:jc w:val="center"/>
        <w:rPr>
          <w:rFonts w:ascii="Copperplate Gothic Bold" w:hAnsi="Copperplate Gothic Bold"/>
          <w:bCs/>
        </w:rPr>
      </w:pPr>
    </w:p>
    <w:p w:rsidR="005010BB" w:rsidRDefault="005010BB" w:rsidP="00CF1F4A">
      <w:pPr>
        <w:jc w:val="both"/>
        <w:rPr>
          <w:rFonts w:ascii="Californian FB" w:hAnsi="Californian FB" w:cs="Comic Sans MS"/>
          <w:b/>
          <w:sz w:val="22"/>
          <w:szCs w:val="22"/>
        </w:rPr>
      </w:pPr>
    </w:p>
    <w:p w:rsidR="00BC21AE" w:rsidRDefault="00BC21AE" w:rsidP="00CF1F4A">
      <w:pPr>
        <w:jc w:val="both"/>
        <w:rPr>
          <w:rFonts w:ascii="Californian FB" w:hAnsi="Californian FB" w:cs="Comic Sans MS"/>
          <w:b/>
          <w:sz w:val="22"/>
          <w:szCs w:val="22"/>
        </w:rPr>
      </w:pPr>
    </w:p>
    <w:p w:rsidR="00BC21AE" w:rsidRDefault="00BC21AE" w:rsidP="00CF1F4A">
      <w:pPr>
        <w:jc w:val="both"/>
        <w:rPr>
          <w:rFonts w:ascii="Californian FB" w:hAnsi="Californian FB" w:cs="Comic Sans MS"/>
          <w:b/>
          <w:sz w:val="22"/>
          <w:szCs w:val="22"/>
        </w:rPr>
      </w:pPr>
    </w:p>
    <w:p w:rsidR="00CF1F4A" w:rsidRPr="00BC21AE" w:rsidRDefault="00CF1F4A" w:rsidP="00CF1F4A">
      <w:pPr>
        <w:jc w:val="both"/>
        <w:rPr>
          <w:rFonts w:ascii="Californian FB" w:hAnsi="Californian FB" w:cs="Comic Sans MS"/>
          <w:sz w:val="22"/>
          <w:szCs w:val="22"/>
        </w:rPr>
      </w:pPr>
      <w:r w:rsidRPr="00BC21AE">
        <w:rPr>
          <w:rFonts w:ascii="Californian FB" w:hAnsi="Californian FB" w:cs="Comic Sans MS"/>
          <w:b/>
          <w:sz w:val="22"/>
          <w:szCs w:val="22"/>
        </w:rPr>
        <w:t>Sac</w:t>
      </w:r>
      <w:r w:rsidR="001B3933" w:rsidRPr="00BC21AE">
        <w:rPr>
          <w:rFonts w:ascii="Californian FB" w:hAnsi="Californian FB" w:cs="Comic Sans MS"/>
          <w:b/>
          <w:sz w:val="22"/>
          <w:szCs w:val="22"/>
        </w:rPr>
        <w:t>.:</w:t>
      </w:r>
      <w:r w:rsidR="00B919E1" w:rsidRPr="00BC21AE">
        <w:rPr>
          <w:rFonts w:ascii="Californian FB" w:hAnsi="Californian FB" w:cs="Comic Sans MS"/>
          <w:sz w:val="22"/>
          <w:szCs w:val="22"/>
        </w:rPr>
        <w:tab/>
      </w:r>
      <w:r w:rsidRPr="00BC21AE">
        <w:rPr>
          <w:rFonts w:ascii="Californian FB" w:hAnsi="Californian FB" w:cs="Comic Sans MS"/>
          <w:sz w:val="22"/>
          <w:szCs w:val="22"/>
        </w:rPr>
        <w:t>Nel nome del Padre …..</w:t>
      </w:r>
    </w:p>
    <w:p w:rsidR="00CF1F4A" w:rsidRPr="00BC21AE" w:rsidRDefault="00C82375" w:rsidP="00CF1F4A">
      <w:pPr>
        <w:ind w:firstLine="708"/>
        <w:jc w:val="both"/>
        <w:rPr>
          <w:rFonts w:ascii="Californian FB" w:hAnsi="Californian FB" w:cs="Comic Sans MS"/>
          <w:sz w:val="22"/>
          <w:szCs w:val="22"/>
        </w:rPr>
      </w:pPr>
      <w:r w:rsidRPr="00BC21AE">
        <w:rPr>
          <w:rFonts w:ascii="Californian FB" w:hAnsi="Californian FB" w:cs="Comic Sans MS"/>
          <w:sz w:val="22"/>
          <w:szCs w:val="22"/>
        </w:rPr>
        <w:t>Sia lodato e ringraziato in ogni momento. (</w:t>
      </w:r>
      <w:r w:rsidRPr="00BC21AE">
        <w:rPr>
          <w:rFonts w:ascii="Californian FB" w:hAnsi="Californian FB" w:cs="Comic Sans MS"/>
          <w:i/>
          <w:sz w:val="22"/>
          <w:szCs w:val="22"/>
        </w:rPr>
        <w:t>3 volte</w:t>
      </w:r>
      <w:r w:rsidRPr="00BC21AE">
        <w:rPr>
          <w:rFonts w:ascii="Californian FB" w:hAnsi="Californian FB" w:cs="Comic Sans MS"/>
          <w:sz w:val="22"/>
          <w:szCs w:val="22"/>
        </w:rPr>
        <w:t>)</w:t>
      </w:r>
    </w:p>
    <w:p w:rsidR="00CF1F4A" w:rsidRPr="00BC21AE" w:rsidRDefault="00CF1F4A" w:rsidP="00CF1F4A">
      <w:pPr>
        <w:jc w:val="both"/>
        <w:rPr>
          <w:rFonts w:ascii="Californian FB" w:hAnsi="Californian FB" w:cs="Comic Sans MS"/>
          <w:b/>
          <w:sz w:val="22"/>
          <w:szCs w:val="22"/>
        </w:rPr>
      </w:pPr>
      <w:r w:rsidRPr="00BC21AE">
        <w:rPr>
          <w:rFonts w:ascii="Californian FB" w:hAnsi="Californian FB" w:cs="Comic Sans MS"/>
          <w:b/>
          <w:sz w:val="22"/>
          <w:szCs w:val="22"/>
        </w:rPr>
        <w:t>Tutti:</w:t>
      </w:r>
      <w:r w:rsidRPr="00BC21AE">
        <w:rPr>
          <w:rFonts w:ascii="Californian FB" w:hAnsi="Californian FB" w:cs="Comic Sans MS"/>
          <w:b/>
          <w:sz w:val="22"/>
          <w:szCs w:val="22"/>
        </w:rPr>
        <w:tab/>
      </w:r>
      <w:r w:rsidR="00C82375" w:rsidRPr="00BC21AE">
        <w:rPr>
          <w:rFonts w:ascii="Californian FB" w:hAnsi="Californian FB" w:cs="Comic Sans MS"/>
          <w:b/>
          <w:sz w:val="22"/>
          <w:szCs w:val="22"/>
        </w:rPr>
        <w:t xml:space="preserve">Il santissimo e </w:t>
      </w:r>
      <w:proofErr w:type="spellStart"/>
      <w:r w:rsidR="00C82375" w:rsidRPr="00BC21AE">
        <w:rPr>
          <w:rFonts w:ascii="Californian FB" w:hAnsi="Californian FB" w:cs="Comic Sans MS"/>
          <w:b/>
          <w:sz w:val="22"/>
          <w:szCs w:val="22"/>
        </w:rPr>
        <w:t>divinissimo</w:t>
      </w:r>
      <w:proofErr w:type="spellEnd"/>
      <w:r w:rsidR="00C82375" w:rsidRPr="00BC21AE">
        <w:rPr>
          <w:rFonts w:ascii="Californian FB" w:hAnsi="Californian FB" w:cs="Comic Sans MS"/>
          <w:b/>
          <w:sz w:val="22"/>
          <w:szCs w:val="22"/>
        </w:rPr>
        <w:t xml:space="preserve"> Sacramento</w:t>
      </w:r>
      <w:r w:rsidRPr="00BC21AE">
        <w:rPr>
          <w:rFonts w:ascii="Californian FB" w:hAnsi="Californian FB" w:cs="Comic Sans MS"/>
          <w:b/>
          <w:sz w:val="22"/>
          <w:szCs w:val="22"/>
        </w:rPr>
        <w:t>.</w:t>
      </w:r>
    </w:p>
    <w:p w:rsidR="00C82375" w:rsidRPr="00BC21AE" w:rsidRDefault="00C82375" w:rsidP="00C82375">
      <w:pPr>
        <w:jc w:val="both"/>
        <w:rPr>
          <w:rFonts w:ascii="Californian FB" w:hAnsi="Californian FB" w:cs="Comic Sans MS"/>
          <w:sz w:val="22"/>
          <w:szCs w:val="22"/>
        </w:rPr>
      </w:pPr>
      <w:r w:rsidRPr="00BC21AE">
        <w:rPr>
          <w:rFonts w:ascii="Californian FB" w:hAnsi="Californian FB" w:cs="Comic Sans MS"/>
          <w:b/>
          <w:sz w:val="22"/>
          <w:szCs w:val="22"/>
        </w:rPr>
        <w:t>Sac.:</w:t>
      </w:r>
      <w:r w:rsidRPr="00BC21AE">
        <w:rPr>
          <w:rFonts w:ascii="Californian FB" w:hAnsi="Californian FB" w:cs="Comic Sans MS"/>
          <w:sz w:val="22"/>
          <w:szCs w:val="22"/>
        </w:rPr>
        <w:tab/>
        <w:t xml:space="preserve">Gloria al </w:t>
      </w:r>
      <w:proofErr w:type="spellStart"/>
      <w:r w:rsidRPr="00BC21AE">
        <w:rPr>
          <w:rFonts w:ascii="Californian FB" w:hAnsi="Californian FB" w:cs="Comic Sans MS"/>
          <w:sz w:val="22"/>
          <w:szCs w:val="22"/>
        </w:rPr>
        <w:t>Padre…</w:t>
      </w:r>
      <w:proofErr w:type="spellEnd"/>
    </w:p>
    <w:p w:rsidR="00C82375" w:rsidRPr="00BC21AE" w:rsidRDefault="00C82375" w:rsidP="00C82375">
      <w:pPr>
        <w:jc w:val="both"/>
        <w:rPr>
          <w:rFonts w:ascii="Californian FB" w:hAnsi="Californian FB" w:cs="Comic Sans MS"/>
          <w:b/>
          <w:sz w:val="22"/>
          <w:szCs w:val="22"/>
        </w:rPr>
      </w:pPr>
      <w:r w:rsidRPr="00BC21AE">
        <w:rPr>
          <w:rFonts w:ascii="Californian FB" w:hAnsi="Californian FB" w:cs="Comic Sans MS"/>
          <w:b/>
          <w:sz w:val="22"/>
          <w:szCs w:val="22"/>
        </w:rPr>
        <w:t>Tutti:</w:t>
      </w:r>
      <w:r w:rsidRPr="00BC21AE">
        <w:rPr>
          <w:rFonts w:ascii="Californian FB" w:hAnsi="Californian FB" w:cs="Comic Sans MS"/>
          <w:b/>
          <w:sz w:val="22"/>
          <w:szCs w:val="22"/>
        </w:rPr>
        <w:tab/>
        <w:t xml:space="preserve">Com’era nel </w:t>
      </w:r>
      <w:proofErr w:type="spellStart"/>
      <w:r w:rsidRPr="00BC21AE">
        <w:rPr>
          <w:rFonts w:ascii="Californian FB" w:hAnsi="Californian FB" w:cs="Comic Sans MS"/>
          <w:b/>
          <w:sz w:val="22"/>
          <w:szCs w:val="22"/>
        </w:rPr>
        <w:t>principio…</w:t>
      </w:r>
      <w:proofErr w:type="spellEnd"/>
      <w:r w:rsidRPr="00BC21AE">
        <w:rPr>
          <w:rFonts w:ascii="Californian FB" w:hAnsi="Californian FB" w:cs="Comic Sans MS"/>
          <w:b/>
          <w:sz w:val="22"/>
          <w:szCs w:val="22"/>
        </w:rPr>
        <w:t>.</w:t>
      </w:r>
    </w:p>
    <w:p w:rsidR="00422293" w:rsidRPr="00BC21AE" w:rsidRDefault="00422293" w:rsidP="00C82375">
      <w:pPr>
        <w:jc w:val="both"/>
        <w:rPr>
          <w:rFonts w:ascii="Californian FB" w:hAnsi="Californian FB" w:cs="Comic Sans MS"/>
          <w:b/>
          <w:sz w:val="22"/>
          <w:szCs w:val="22"/>
        </w:rPr>
      </w:pPr>
    </w:p>
    <w:p w:rsidR="00237059" w:rsidRDefault="0096544E" w:rsidP="00237059">
      <w:pPr>
        <w:ind w:left="708" w:hanging="708"/>
        <w:jc w:val="both"/>
        <w:rPr>
          <w:rFonts w:ascii="Californian FB" w:hAnsi="Californian FB" w:cs="Comic Sans MS"/>
          <w:sz w:val="22"/>
          <w:szCs w:val="22"/>
        </w:rPr>
      </w:pPr>
      <w:r w:rsidRPr="00BC21AE">
        <w:rPr>
          <w:rFonts w:ascii="Californian FB" w:hAnsi="Californian FB"/>
          <w:b/>
          <w:bCs/>
          <w:sz w:val="22"/>
          <w:szCs w:val="22"/>
        </w:rPr>
        <w:t xml:space="preserve">1Lett.: </w:t>
      </w:r>
      <w:r w:rsidRPr="00BC21AE">
        <w:rPr>
          <w:rFonts w:ascii="Californian FB" w:hAnsi="Californian FB"/>
          <w:b/>
          <w:bCs/>
          <w:sz w:val="22"/>
          <w:szCs w:val="22"/>
        </w:rPr>
        <w:tab/>
      </w:r>
      <w:r w:rsidR="00237059" w:rsidRPr="00237059">
        <w:rPr>
          <w:rFonts w:ascii="Californian FB" w:hAnsi="Californian FB" w:cs="Comic Sans MS"/>
          <w:sz w:val="22"/>
          <w:szCs w:val="22"/>
        </w:rPr>
        <w:t xml:space="preserve">Fratelli e sorelle, Gesù alle persone che lo ascoltavano ha rivelato che il grande dono di Dio non era la manna offerta al tempo dell’esodo, ma era qualcosa di attuale, che stava proprio dinanzi a loro: è la sua stessa persona. </w:t>
      </w:r>
    </w:p>
    <w:p w:rsidR="00BC21AE" w:rsidRPr="00BC21AE" w:rsidRDefault="00BC21AE" w:rsidP="00237059">
      <w:pPr>
        <w:ind w:left="708" w:hanging="708"/>
        <w:jc w:val="both"/>
        <w:rPr>
          <w:rFonts w:ascii="Californian FB" w:hAnsi="Californian FB" w:cs="Comic Sans MS"/>
          <w:sz w:val="22"/>
          <w:szCs w:val="22"/>
        </w:rPr>
      </w:pPr>
    </w:p>
    <w:p w:rsidR="00237059" w:rsidRPr="00BC21AE" w:rsidRDefault="00237059" w:rsidP="00237059">
      <w:pPr>
        <w:ind w:left="708" w:hanging="708"/>
        <w:jc w:val="both"/>
        <w:rPr>
          <w:rFonts w:ascii="Californian FB" w:hAnsi="Californian FB" w:cs="Comic Sans MS"/>
          <w:sz w:val="22"/>
          <w:szCs w:val="22"/>
        </w:rPr>
      </w:pPr>
      <w:r w:rsidRPr="00BC21AE">
        <w:rPr>
          <w:rFonts w:ascii="Californian FB" w:hAnsi="Californian FB"/>
          <w:b/>
          <w:bCs/>
          <w:sz w:val="22"/>
          <w:szCs w:val="22"/>
        </w:rPr>
        <w:t xml:space="preserve">2Lett.: </w:t>
      </w:r>
      <w:r w:rsidRPr="00BC21AE">
        <w:rPr>
          <w:rFonts w:ascii="Californian FB" w:hAnsi="Californian FB"/>
          <w:b/>
          <w:bCs/>
          <w:sz w:val="22"/>
          <w:szCs w:val="22"/>
        </w:rPr>
        <w:tab/>
      </w:r>
      <w:r w:rsidRPr="00237059">
        <w:rPr>
          <w:rFonts w:ascii="Californian FB" w:hAnsi="Californian FB" w:cs="Comic Sans MS"/>
          <w:sz w:val="22"/>
          <w:szCs w:val="22"/>
        </w:rPr>
        <w:t xml:space="preserve">Quel Gesù, che pazientemente cerca di condurre la folla a scorgere in lui “il pane della vita”, oggi ci chiama accanto a sé, parla al nostro cuore, ci invita alla conversione e a vivere l’esperienza della sua vicinanza. </w:t>
      </w:r>
    </w:p>
    <w:p w:rsidR="00237059" w:rsidRPr="00BC21AE" w:rsidRDefault="00237059" w:rsidP="00237059">
      <w:pPr>
        <w:ind w:left="708"/>
        <w:jc w:val="both"/>
        <w:rPr>
          <w:rFonts w:ascii="Californian FB" w:hAnsi="Californian FB" w:cs="Comic Sans MS"/>
          <w:sz w:val="22"/>
          <w:szCs w:val="22"/>
        </w:rPr>
      </w:pPr>
      <w:r w:rsidRPr="00237059">
        <w:rPr>
          <w:rFonts w:ascii="Californian FB" w:hAnsi="Californian FB" w:cs="Comic Sans MS"/>
          <w:sz w:val="22"/>
          <w:szCs w:val="22"/>
        </w:rPr>
        <w:t xml:space="preserve">Ci ricorda che la sua presenza viene continuamente offerta nell’ambiente di vita in cui ci troviamo, nelle situazioni di ogni giorno. </w:t>
      </w:r>
    </w:p>
    <w:p w:rsidR="00237059" w:rsidRPr="00BC21AE" w:rsidRDefault="00237059" w:rsidP="00237059">
      <w:pPr>
        <w:ind w:left="708"/>
        <w:jc w:val="both"/>
        <w:rPr>
          <w:rFonts w:ascii="Californian FB" w:hAnsi="Californian FB" w:cs="Comic Sans MS"/>
          <w:sz w:val="22"/>
          <w:szCs w:val="22"/>
        </w:rPr>
      </w:pPr>
      <w:r w:rsidRPr="00BC21AE">
        <w:rPr>
          <w:rFonts w:ascii="Californian FB" w:hAnsi="Californian FB" w:cs="Comic Sans MS"/>
          <w:sz w:val="22"/>
          <w:szCs w:val="22"/>
        </w:rPr>
        <w:t>Il Padre ce lo ha donato e lui sarà sempre con noi (</w:t>
      </w:r>
      <w:r w:rsidRPr="00BC21AE">
        <w:rPr>
          <w:rFonts w:ascii="Californian FB" w:hAnsi="Californian FB" w:cs="Comic Sans MS"/>
          <w:i/>
          <w:sz w:val="22"/>
          <w:szCs w:val="22"/>
        </w:rPr>
        <w:t>cfr Mt 28,20</w:t>
      </w:r>
      <w:r w:rsidRPr="00BC21AE">
        <w:rPr>
          <w:rFonts w:ascii="Californian FB" w:hAnsi="Californian FB" w:cs="Comic Sans MS"/>
          <w:sz w:val="22"/>
          <w:szCs w:val="22"/>
        </w:rPr>
        <w:t>).</w:t>
      </w:r>
    </w:p>
    <w:p w:rsidR="0096544E" w:rsidRPr="00BC21AE" w:rsidRDefault="0096544E" w:rsidP="00C82375">
      <w:pPr>
        <w:jc w:val="both"/>
        <w:rPr>
          <w:rFonts w:ascii="Californian FB" w:hAnsi="Californian FB" w:cs="Comic Sans MS"/>
          <w:b/>
          <w:sz w:val="22"/>
          <w:szCs w:val="22"/>
        </w:rPr>
      </w:pPr>
    </w:p>
    <w:p w:rsidR="001F3516" w:rsidRPr="00BC21AE" w:rsidRDefault="001F3516" w:rsidP="001F3516">
      <w:pPr>
        <w:tabs>
          <w:tab w:val="left" w:pos="7088"/>
        </w:tabs>
        <w:rPr>
          <w:rFonts w:ascii="Calibri" w:hAnsi="Calibri"/>
          <w:bCs/>
          <w:sz w:val="22"/>
          <w:szCs w:val="22"/>
        </w:rPr>
      </w:pPr>
      <w:r w:rsidRPr="00BC21AE">
        <w:rPr>
          <w:rFonts w:ascii="Copperplate Gothic Bold" w:hAnsi="Copperplate Gothic Bold"/>
          <w:bCs/>
          <w:sz w:val="22"/>
          <w:szCs w:val="22"/>
        </w:rPr>
        <w:t>Preghiamo</w:t>
      </w:r>
    </w:p>
    <w:p w:rsidR="00237059" w:rsidRPr="00BC21AE" w:rsidRDefault="008E3A5A" w:rsidP="00237059">
      <w:pPr>
        <w:ind w:left="708" w:hanging="708"/>
        <w:jc w:val="both"/>
        <w:rPr>
          <w:rFonts w:ascii="Californian FB" w:hAnsi="Californian FB" w:cs="Comic Sans MS"/>
          <w:b/>
          <w:sz w:val="22"/>
          <w:szCs w:val="22"/>
        </w:rPr>
      </w:pPr>
      <w:r w:rsidRPr="00BC21AE">
        <w:rPr>
          <w:rFonts w:ascii="Californian FB" w:hAnsi="Californian FB" w:cs="Comic Sans MS"/>
          <w:b/>
          <w:sz w:val="22"/>
          <w:szCs w:val="22"/>
        </w:rPr>
        <w:t>Tutti:</w:t>
      </w:r>
      <w:r w:rsidRPr="00BC21AE">
        <w:rPr>
          <w:rFonts w:ascii="Californian FB" w:hAnsi="Californian FB" w:cs="Comic Sans MS"/>
          <w:b/>
          <w:sz w:val="22"/>
          <w:szCs w:val="22"/>
        </w:rPr>
        <w:tab/>
      </w:r>
      <w:r w:rsidR="00237059" w:rsidRPr="00BC21AE">
        <w:rPr>
          <w:rFonts w:ascii="Californian FB" w:hAnsi="Californian FB" w:cs="Comic Sans MS"/>
          <w:b/>
          <w:sz w:val="22"/>
          <w:szCs w:val="22"/>
        </w:rPr>
        <w:t>Signore, da chi andremo?</w:t>
      </w:r>
    </w:p>
    <w:p w:rsidR="00237059" w:rsidRPr="00BC21AE" w:rsidRDefault="00237059" w:rsidP="00237059">
      <w:pPr>
        <w:ind w:left="708"/>
        <w:jc w:val="both"/>
        <w:rPr>
          <w:rFonts w:ascii="Californian FB" w:hAnsi="Californian FB" w:cs="Comic Sans MS"/>
          <w:b/>
          <w:sz w:val="22"/>
          <w:szCs w:val="22"/>
        </w:rPr>
      </w:pPr>
      <w:r w:rsidRPr="00BC21AE">
        <w:rPr>
          <w:rFonts w:ascii="Californian FB" w:hAnsi="Californian FB" w:cs="Comic Sans MS"/>
          <w:b/>
          <w:sz w:val="22"/>
          <w:szCs w:val="22"/>
        </w:rPr>
        <w:t>Siamo affamati di vita e di speranza, di amore e di libertà;</w:t>
      </w:r>
    </w:p>
    <w:p w:rsidR="00237059" w:rsidRPr="00BC21AE" w:rsidRDefault="00237059" w:rsidP="00237059">
      <w:pPr>
        <w:ind w:left="708"/>
        <w:jc w:val="both"/>
        <w:rPr>
          <w:rFonts w:ascii="Californian FB" w:hAnsi="Californian FB" w:cs="Comic Sans MS"/>
          <w:b/>
          <w:sz w:val="22"/>
          <w:szCs w:val="22"/>
        </w:rPr>
      </w:pPr>
      <w:r w:rsidRPr="00BC21AE">
        <w:rPr>
          <w:rFonts w:ascii="Californian FB" w:hAnsi="Californian FB" w:cs="Comic Sans MS"/>
          <w:b/>
          <w:sz w:val="22"/>
          <w:szCs w:val="22"/>
        </w:rPr>
        <w:t>siamo assetati di verità e di giustizia, di pace e di vittoria sul male.</w:t>
      </w:r>
    </w:p>
    <w:p w:rsidR="00237059" w:rsidRPr="00BC21AE" w:rsidRDefault="00237059" w:rsidP="00237059">
      <w:pPr>
        <w:ind w:left="708"/>
        <w:jc w:val="both"/>
        <w:rPr>
          <w:rFonts w:ascii="Californian FB" w:hAnsi="Californian FB" w:cs="Comic Sans MS"/>
          <w:b/>
          <w:sz w:val="22"/>
          <w:szCs w:val="22"/>
        </w:rPr>
      </w:pPr>
      <w:r w:rsidRPr="00BC21AE">
        <w:rPr>
          <w:rFonts w:ascii="Californian FB" w:hAnsi="Californian FB" w:cs="Comic Sans MS"/>
          <w:b/>
          <w:sz w:val="22"/>
          <w:szCs w:val="22"/>
        </w:rPr>
        <w:t>Quante volte abbiamo cercato risposte lontano da te</w:t>
      </w:r>
    </w:p>
    <w:p w:rsidR="00237059" w:rsidRPr="00BC21AE" w:rsidRDefault="00237059" w:rsidP="00237059">
      <w:pPr>
        <w:ind w:left="708"/>
        <w:jc w:val="both"/>
        <w:rPr>
          <w:rFonts w:ascii="Californian FB" w:hAnsi="Californian FB" w:cs="Comic Sans MS"/>
          <w:b/>
          <w:sz w:val="22"/>
          <w:szCs w:val="22"/>
        </w:rPr>
      </w:pPr>
      <w:r w:rsidRPr="00BC21AE">
        <w:rPr>
          <w:rFonts w:ascii="Californian FB" w:hAnsi="Californian FB" w:cs="Comic Sans MS"/>
          <w:b/>
          <w:sz w:val="22"/>
          <w:szCs w:val="22"/>
        </w:rPr>
        <w:t>e siamo rimasti delusi.</w:t>
      </w:r>
    </w:p>
    <w:p w:rsidR="00237059" w:rsidRPr="00BC21AE" w:rsidRDefault="00237059" w:rsidP="00237059">
      <w:pPr>
        <w:ind w:left="708"/>
        <w:jc w:val="both"/>
        <w:rPr>
          <w:rFonts w:ascii="Californian FB" w:hAnsi="Californian FB" w:cs="Comic Sans MS"/>
          <w:b/>
          <w:sz w:val="22"/>
          <w:szCs w:val="22"/>
        </w:rPr>
      </w:pPr>
      <w:r w:rsidRPr="00BC21AE">
        <w:rPr>
          <w:rFonts w:ascii="Californian FB" w:hAnsi="Californian FB" w:cs="Comic Sans MS"/>
          <w:b/>
          <w:sz w:val="22"/>
          <w:szCs w:val="22"/>
        </w:rPr>
        <w:t>Tu, che ti sei fatto Pane di vita eterna,</w:t>
      </w:r>
    </w:p>
    <w:p w:rsidR="00237059" w:rsidRPr="00BC21AE" w:rsidRDefault="00237059" w:rsidP="00237059">
      <w:pPr>
        <w:ind w:left="708"/>
        <w:jc w:val="both"/>
        <w:rPr>
          <w:rFonts w:ascii="Californian FB" w:hAnsi="Californian FB" w:cs="Comic Sans MS"/>
          <w:b/>
          <w:sz w:val="22"/>
          <w:szCs w:val="22"/>
        </w:rPr>
      </w:pPr>
      <w:r w:rsidRPr="00BC21AE">
        <w:rPr>
          <w:rFonts w:ascii="Californian FB" w:hAnsi="Californian FB" w:cs="Comic Sans MS"/>
          <w:b/>
          <w:sz w:val="22"/>
          <w:szCs w:val="22"/>
        </w:rPr>
        <w:t>nutrici con la tua Parola e con il tuo silenzio eloquente;</w:t>
      </w:r>
    </w:p>
    <w:p w:rsidR="00237059" w:rsidRPr="00BC21AE" w:rsidRDefault="00237059" w:rsidP="00237059">
      <w:pPr>
        <w:ind w:left="708"/>
        <w:jc w:val="both"/>
        <w:rPr>
          <w:rFonts w:ascii="Californian FB" w:hAnsi="Californian FB" w:cs="Comic Sans MS"/>
          <w:b/>
          <w:sz w:val="22"/>
          <w:szCs w:val="22"/>
        </w:rPr>
      </w:pPr>
      <w:r w:rsidRPr="00BC21AE">
        <w:rPr>
          <w:rFonts w:ascii="Californian FB" w:hAnsi="Californian FB" w:cs="Comic Sans MS"/>
          <w:b/>
          <w:sz w:val="22"/>
          <w:szCs w:val="22"/>
        </w:rPr>
        <w:lastRenderedPageBreak/>
        <w:t>rafforzaci con i suggerimenti interiori e con le ispirazioni al bene.</w:t>
      </w:r>
    </w:p>
    <w:p w:rsidR="00237059" w:rsidRPr="00BC21AE" w:rsidRDefault="00237059" w:rsidP="00237059">
      <w:pPr>
        <w:ind w:left="708"/>
        <w:jc w:val="both"/>
        <w:rPr>
          <w:rFonts w:ascii="Californian FB" w:hAnsi="Californian FB" w:cs="Comic Sans MS"/>
          <w:b/>
          <w:sz w:val="22"/>
          <w:szCs w:val="22"/>
        </w:rPr>
      </w:pPr>
      <w:r w:rsidRPr="00BC21AE">
        <w:rPr>
          <w:rFonts w:ascii="Californian FB" w:hAnsi="Californian FB" w:cs="Comic Sans MS"/>
          <w:b/>
          <w:sz w:val="22"/>
          <w:szCs w:val="22"/>
        </w:rPr>
        <w:t>Guida la nostra ricerca,</w:t>
      </w:r>
    </w:p>
    <w:p w:rsidR="00237059" w:rsidRPr="00BC21AE" w:rsidRDefault="00237059" w:rsidP="00237059">
      <w:pPr>
        <w:ind w:left="708"/>
        <w:jc w:val="both"/>
        <w:rPr>
          <w:rFonts w:ascii="Californian FB" w:hAnsi="Californian FB" w:cs="Comic Sans MS"/>
          <w:b/>
          <w:sz w:val="22"/>
          <w:szCs w:val="22"/>
        </w:rPr>
      </w:pPr>
      <w:r w:rsidRPr="00BC21AE">
        <w:rPr>
          <w:rFonts w:ascii="Californian FB" w:hAnsi="Californian FB" w:cs="Comic Sans MS"/>
          <w:b/>
          <w:sz w:val="22"/>
          <w:szCs w:val="22"/>
        </w:rPr>
        <w:t>colma i nostri vuoti e donaci la gioia di essere tuoi amici.</w:t>
      </w:r>
    </w:p>
    <w:p w:rsidR="00A64551" w:rsidRPr="00BC21AE" w:rsidRDefault="00A64551" w:rsidP="00A64551">
      <w:pPr>
        <w:ind w:left="708"/>
        <w:jc w:val="both"/>
        <w:rPr>
          <w:rFonts w:ascii="Garamond" w:hAnsi="Garamond" w:cs="Garamond"/>
          <w:kern w:val="0"/>
          <w:sz w:val="22"/>
          <w:szCs w:val="22"/>
        </w:rPr>
      </w:pPr>
      <w:r w:rsidRPr="00BC21AE">
        <w:rPr>
          <w:rFonts w:ascii="Californian FB" w:hAnsi="Californian FB" w:cs="Comic Sans MS"/>
          <w:b/>
          <w:sz w:val="22"/>
          <w:szCs w:val="22"/>
        </w:rPr>
        <w:t>Amen.</w:t>
      </w:r>
    </w:p>
    <w:p w:rsidR="006F5809" w:rsidRPr="00BC21AE" w:rsidRDefault="006F5809" w:rsidP="006F5809">
      <w:pPr>
        <w:widowControl w:val="0"/>
        <w:jc w:val="both"/>
        <w:rPr>
          <w:rFonts w:ascii="Californian FB" w:hAnsi="Californian FB"/>
          <w:color w:val="auto"/>
          <w:kern w:val="0"/>
          <w:sz w:val="22"/>
          <w:szCs w:val="22"/>
        </w:rPr>
      </w:pPr>
    </w:p>
    <w:p w:rsidR="006A09B4" w:rsidRDefault="006A09B4" w:rsidP="006A09B4">
      <w:pPr>
        <w:tabs>
          <w:tab w:val="left" w:pos="7088"/>
        </w:tabs>
        <w:jc w:val="center"/>
        <w:rPr>
          <w:rFonts w:ascii="Calibri" w:hAnsi="Calibri"/>
          <w:b/>
          <w:bCs/>
        </w:rPr>
      </w:pPr>
      <w:r w:rsidRPr="002F3DC2">
        <w:rPr>
          <w:rFonts w:ascii="Calibri" w:hAnsi="Calibri"/>
          <w:b/>
          <w:bCs/>
        </w:rPr>
        <w:t>Pausa di adorazione</w:t>
      </w:r>
    </w:p>
    <w:p w:rsidR="00497521" w:rsidRDefault="00497521" w:rsidP="00CF1F4A">
      <w:pPr>
        <w:jc w:val="both"/>
        <w:rPr>
          <w:rFonts w:ascii="Californian FB" w:hAnsi="Californian FB" w:cs="Comic Sans MS"/>
          <w:b/>
          <w:sz w:val="22"/>
          <w:szCs w:val="22"/>
        </w:rPr>
      </w:pPr>
    </w:p>
    <w:p w:rsidR="004D57EA" w:rsidRPr="00721A57" w:rsidRDefault="004D57EA" w:rsidP="0057692A">
      <w:pPr>
        <w:widowControl w:val="0"/>
        <w:pBdr>
          <w:top w:val="single" w:sz="4" w:space="1" w:color="auto"/>
          <w:left w:val="single" w:sz="4" w:space="4" w:color="auto"/>
          <w:bottom w:val="single" w:sz="4" w:space="1" w:color="auto"/>
          <w:right w:val="single" w:sz="4" w:space="4" w:color="auto"/>
        </w:pBdr>
        <w:jc w:val="center"/>
        <w:rPr>
          <w:rFonts w:ascii="Copperplate Gothic Bold" w:hAnsi="Copperplate Gothic Bold"/>
          <w:bCs/>
          <w:color w:val="auto"/>
          <w:kern w:val="0"/>
          <w:sz w:val="24"/>
          <w:szCs w:val="24"/>
        </w:rPr>
      </w:pPr>
      <w:r w:rsidRPr="00721A57">
        <w:rPr>
          <w:rFonts w:ascii="Copperplate Gothic Bold" w:hAnsi="Copperplate Gothic Bold"/>
          <w:bCs/>
          <w:color w:val="auto"/>
          <w:kern w:val="0"/>
          <w:sz w:val="24"/>
          <w:szCs w:val="24"/>
        </w:rPr>
        <w:t xml:space="preserve">1. </w:t>
      </w:r>
      <w:r w:rsidR="007A7B1E">
        <w:rPr>
          <w:rFonts w:ascii="Copperplate Gothic Bold" w:hAnsi="Copperplate Gothic Bold"/>
          <w:bCs/>
          <w:color w:val="auto"/>
          <w:kern w:val="0"/>
          <w:sz w:val="24"/>
          <w:szCs w:val="24"/>
        </w:rPr>
        <w:t>Credere in Gesù è cibarsi di Lui</w:t>
      </w:r>
    </w:p>
    <w:p w:rsidR="00721A57" w:rsidRPr="008110E4" w:rsidRDefault="00721A57" w:rsidP="009A627F">
      <w:pPr>
        <w:widowControl w:val="0"/>
        <w:jc w:val="both"/>
        <w:rPr>
          <w:rFonts w:ascii="Californian FB" w:hAnsi="Californian FB"/>
          <w:color w:val="auto"/>
          <w:kern w:val="0"/>
        </w:rPr>
      </w:pPr>
    </w:p>
    <w:p w:rsidR="00670C15" w:rsidRPr="00BC21AE" w:rsidRDefault="00773A88" w:rsidP="00670C15">
      <w:pPr>
        <w:widowControl w:val="0"/>
        <w:ind w:left="705" w:hanging="705"/>
        <w:jc w:val="both"/>
        <w:rPr>
          <w:rFonts w:ascii="Californian FB" w:hAnsi="Californian FB"/>
          <w:b/>
          <w:bCs/>
          <w:sz w:val="22"/>
          <w:szCs w:val="22"/>
        </w:rPr>
      </w:pPr>
      <w:r w:rsidRPr="00BC21AE">
        <w:rPr>
          <w:rFonts w:ascii="Californian FB" w:hAnsi="Californian FB"/>
          <w:b/>
          <w:bCs/>
          <w:noProof/>
          <w:sz w:val="22"/>
          <w:szCs w:val="22"/>
        </w:rPr>
        <w:drawing>
          <wp:anchor distT="0" distB="0" distL="114300" distR="114300" simplePos="0" relativeHeight="251660288" behindDoc="0" locked="0" layoutInCell="1" allowOverlap="1">
            <wp:simplePos x="0" y="0"/>
            <wp:positionH relativeFrom="column">
              <wp:posOffset>3392170</wp:posOffset>
            </wp:positionH>
            <wp:positionV relativeFrom="paragraph">
              <wp:posOffset>104140</wp:posOffset>
            </wp:positionV>
            <wp:extent cx="1257935" cy="1435735"/>
            <wp:effectExtent l="19050" t="0" r="0" b="0"/>
            <wp:wrapSquare wrapText="bothSides"/>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257935" cy="1435735"/>
                    </a:xfrm>
                    <a:prstGeom prst="rect">
                      <a:avLst/>
                    </a:prstGeom>
                    <a:noFill/>
                    <a:ln w="9525">
                      <a:noFill/>
                      <a:miter lim="800000"/>
                      <a:headEnd/>
                      <a:tailEnd/>
                    </a:ln>
                  </pic:spPr>
                </pic:pic>
              </a:graphicData>
            </a:graphic>
          </wp:anchor>
        </w:drawing>
      </w:r>
      <w:r w:rsidR="00670C15" w:rsidRPr="00BC21AE">
        <w:rPr>
          <w:rFonts w:ascii="Californian FB" w:hAnsi="Californian FB"/>
          <w:b/>
          <w:bCs/>
          <w:sz w:val="22"/>
          <w:szCs w:val="22"/>
        </w:rPr>
        <w:t xml:space="preserve">Sac.: </w:t>
      </w:r>
      <w:r w:rsidR="00670C15" w:rsidRPr="00BC21AE">
        <w:rPr>
          <w:rFonts w:ascii="Californian FB" w:hAnsi="Californian FB"/>
          <w:b/>
          <w:bCs/>
          <w:sz w:val="22"/>
          <w:szCs w:val="22"/>
        </w:rPr>
        <w:tab/>
      </w:r>
      <w:r w:rsidR="0057692A" w:rsidRPr="00BC21AE">
        <w:rPr>
          <w:rFonts w:ascii="Californian FB" w:hAnsi="Californian FB"/>
          <w:b/>
          <w:bCs/>
          <w:sz w:val="22"/>
          <w:szCs w:val="22"/>
        </w:rPr>
        <w:t>Lett</w:t>
      </w:r>
      <w:r w:rsidR="00813DE1" w:rsidRPr="00BC21AE">
        <w:rPr>
          <w:rFonts w:ascii="Californian FB" w:hAnsi="Californian FB"/>
          <w:b/>
          <w:bCs/>
          <w:sz w:val="22"/>
          <w:szCs w:val="22"/>
        </w:rPr>
        <w:t xml:space="preserve">ura del Vangelo secondo </w:t>
      </w:r>
      <w:r w:rsidR="00A64551" w:rsidRPr="00BC21AE">
        <w:rPr>
          <w:rFonts w:ascii="Californian FB" w:hAnsi="Californian FB"/>
          <w:b/>
          <w:bCs/>
          <w:sz w:val="22"/>
          <w:szCs w:val="22"/>
        </w:rPr>
        <w:t>Giovanni</w:t>
      </w:r>
      <w:r w:rsidR="00670C15" w:rsidRPr="00BC21AE">
        <w:rPr>
          <w:rFonts w:ascii="Californian FB" w:hAnsi="Californian FB"/>
          <w:b/>
          <w:bCs/>
          <w:sz w:val="22"/>
          <w:szCs w:val="22"/>
        </w:rPr>
        <w:t xml:space="preserve"> </w:t>
      </w:r>
      <w:r w:rsidR="00670C15" w:rsidRPr="00BC21AE">
        <w:rPr>
          <w:rFonts w:ascii="Californian FB" w:hAnsi="Californian FB"/>
          <w:bCs/>
          <w:sz w:val="22"/>
          <w:szCs w:val="22"/>
        </w:rPr>
        <w:t>(</w:t>
      </w:r>
      <w:r w:rsidR="00720DBF" w:rsidRPr="00BC21AE">
        <w:rPr>
          <w:rFonts w:ascii="Californian FB" w:hAnsi="Californian FB"/>
          <w:bCs/>
          <w:sz w:val="22"/>
          <w:szCs w:val="22"/>
        </w:rPr>
        <w:t>6</w:t>
      </w:r>
      <w:r w:rsidR="00670C15" w:rsidRPr="00BC21AE">
        <w:rPr>
          <w:rFonts w:ascii="Californian FB" w:hAnsi="Californian FB"/>
          <w:bCs/>
          <w:sz w:val="22"/>
          <w:szCs w:val="22"/>
        </w:rPr>
        <w:t xml:space="preserve">, </w:t>
      </w:r>
      <w:r w:rsidR="00720DBF" w:rsidRPr="00BC21AE">
        <w:rPr>
          <w:rFonts w:ascii="Californian FB" w:hAnsi="Californian FB"/>
          <w:bCs/>
          <w:sz w:val="22"/>
          <w:szCs w:val="22"/>
        </w:rPr>
        <w:t>4</w:t>
      </w:r>
      <w:r w:rsidR="00813DE1" w:rsidRPr="00BC21AE">
        <w:rPr>
          <w:rFonts w:ascii="Californian FB" w:hAnsi="Californian FB"/>
          <w:bCs/>
          <w:sz w:val="22"/>
          <w:szCs w:val="22"/>
        </w:rPr>
        <w:t>1</w:t>
      </w:r>
      <w:r w:rsidR="00B03E74" w:rsidRPr="00BC21AE">
        <w:rPr>
          <w:rFonts w:ascii="Californian FB" w:hAnsi="Californian FB"/>
          <w:bCs/>
          <w:sz w:val="22"/>
          <w:szCs w:val="22"/>
        </w:rPr>
        <w:t>-</w:t>
      </w:r>
      <w:r w:rsidR="00720DBF" w:rsidRPr="00BC21AE">
        <w:rPr>
          <w:rFonts w:ascii="Californian FB" w:hAnsi="Californian FB"/>
          <w:bCs/>
          <w:sz w:val="22"/>
          <w:szCs w:val="22"/>
        </w:rPr>
        <w:t>58</w:t>
      </w:r>
      <w:r w:rsidR="00670C15" w:rsidRPr="00BC21AE">
        <w:rPr>
          <w:rFonts w:ascii="Californian FB" w:hAnsi="Californian FB"/>
          <w:bCs/>
          <w:sz w:val="22"/>
          <w:szCs w:val="22"/>
        </w:rPr>
        <w:t>)</w:t>
      </w:r>
      <w:r w:rsidR="00670C15" w:rsidRPr="00BC21AE">
        <w:rPr>
          <w:rFonts w:ascii="Californian FB" w:hAnsi="Californian FB"/>
          <w:b/>
          <w:bCs/>
          <w:sz w:val="22"/>
          <w:szCs w:val="22"/>
        </w:rPr>
        <w:t xml:space="preserve">  </w:t>
      </w:r>
    </w:p>
    <w:p w:rsidR="00773A88" w:rsidRPr="00BC21AE" w:rsidRDefault="00720DBF" w:rsidP="00720DBF">
      <w:pPr>
        <w:widowControl w:val="0"/>
        <w:ind w:left="705"/>
        <w:jc w:val="both"/>
        <w:rPr>
          <w:rFonts w:ascii="Californian FB" w:hAnsi="Californian FB"/>
          <w:color w:val="auto"/>
          <w:kern w:val="0"/>
          <w:sz w:val="22"/>
          <w:szCs w:val="22"/>
        </w:rPr>
      </w:pPr>
      <w:r w:rsidRPr="00BC21AE">
        <w:rPr>
          <w:rFonts w:ascii="Californian FB" w:hAnsi="Californian FB"/>
          <w:color w:val="auto"/>
          <w:kern w:val="0"/>
          <w:sz w:val="22"/>
          <w:szCs w:val="22"/>
        </w:rPr>
        <w:t>In quel tempo, i Giudei si misero a mormorare contro Gesù perché aveva detto: “Io sono il pane disceso dal cielo”. E dicevano: «Costui non è forse Gesù, il figlio di Giuseppe? Di lui non conosciamo il padre e la madre? Come dunque può dire: “Sono disceso dal cielo”?»</w:t>
      </w:r>
    </w:p>
    <w:p w:rsidR="00720DBF" w:rsidRPr="00BC21AE" w:rsidRDefault="00720DBF" w:rsidP="00720DBF">
      <w:pPr>
        <w:widowControl w:val="0"/>
        <w:ind w:left="705"/>
        <w:jc w:val="both"/>
        <w:rPr>
          <w:rFonts w:ascii="Californian FB" w:hAnsi="Californian FB"/>
          <w:color w:val="auto"/>
          <w:kern w:val="0"/>
          <w:sz w:val="22"/>
          <w:szCs w:val="22"/>
        </w:rPr>
      </w:pPr>
      <w:r w:rsidRPr="00BC21AE">
        <w:rPr>
          <w:rFonts w:ascii="Californian FB" w:hAnsi="Californian FB"/>
          <w:color w:val="auto"/>
          <w:kern w:val="0"/>
          <w:sz w:val="22"/>
          <w:szCs w:val="22"/>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 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rsidR="00773A88" w:rsidRPr="00BC21AE" w:rsidRDefault="00720DBF" w:rsidP="00720DBF">
      <w:pPr>
        <w:widowControl w:val="0"/>
        <w:ind w:left="705"/>
        <w:jc w:val="both"/>
        <w:rPr>
          <w:rFonts w:ascii="Californian FB" w:hAnsi="Californian FB"/>
          <w:color w:val="auto"/>
          <w:kern w:val="0"/>
          <w:sz w:val="22"/>
          <w:szCs w:val="22"/>
        </w:rPr>
      </w:pPr>
      <w:r w:rsidRPr="00BC21AE">
        <w:rPr>
          <w:rFonts w:ascii="Californian FB" w:hAnsi="Californian FB"/>
          <w:color w:val="auto"/>
          <w:kern w:val="0"/>
          <w:sz w:val="22"/>
          <w:szCs w:val="22"/>
        </w:rPr>
        <w:t>Allora i Giudei si misero a discutere aspramente fra loro: “Come può costui darci la sua carne da mangiare?”</w:t>
      </w:r>
      <w:r w:rsidR="00773A88" w:rsidRPr="00BC21AE">
        <w:rPr>
          <w:rFonts w:ascii="Californian FB" w:hAnsi="Californian FB"/>
          <w:color w:val="auto"/>
          <w:kern w:val="0"/>
          <w:sz w:val="22"/>
          <w:szCs w:val="22"/>
        </w:rPr>
        <w:t xml:space="preserve">. </w:t>
      </w:r>
    </w:p>
    <w:p w:rsidR="00720DBF" w:rsidRPr="00BC21AE" w:rsidRDefault="00720DBF" w:rsidP="00720DBF">
      <w:pPr>
        <w:widowControl w:val="0"/>
        <w:ind w:left="705"/>
        <w:jc w:val="both"/>
        <w:rPr>
          <w:rFonts w:ascii="Californian FB" w:hAnsi="Californian FB"/>
          <w:color w:val="auto"/>
          <w:kern w:val="0"/>
          <w:sz w:val="22"/>
          <w:szCs w:val="22"/>
        </w:rPr>
      </w:pPr>
      <w:r w:rsidRPr="00BC21AE">
        <w:rPr>
          <w:rFonts w:ascii="Californian FB" w:hAnsi="Californian FB"/>
          <w:color w:val="auto"/>
          <w:kern w:val="0"/>
          <w:sz w:val="22"/>
          <w:szCs w:val="22"/>
        </w:rPr>
        <w:t>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p w:rsidR="00670C15" w:rsidRPr="00BC21AE" w:rsidRDefault="00B03E74" w:rsidP="00670C15">
      <w:pPr>
        <w:widowControl w:val="0"/>
        <w:ind w:left="705"/>
        <w:jc w:val="both"/>
        <w:rPr>
          <w:rFonts w:ascii="Californian FB" w:hAnsi="Californian FB"/>
          <w:i/>
          <w:color w:val="auto"/>
          <w:kern w:val="0"/>
          <w:sz w:val="22"/>
          <w:szCs w:val="22"/>
        </w:rPr>
      </w:pPr>
      <w:r w:rsidRPr="00BC21AE">
        <w:rPr>
          <w:rFonts w:ascii="Californian FB" w:hAnsi="Californian FB"/>
          <w:i/>
          <w:color w:val="auto"/>
          <w:kern w:val="0"/>
          <w:sz w:val="22"/>
          <w:szCs w:val="22"/>
        </w:rPr>
        <w:t xml:space="preserve">Parola </w:t>
      </w:r>
      <w:r w:rsidR="00813DE1" w:rsidRPr="00BC21AE">
        <w:rPr>
          <w:rFonts w:ascii="Californian FB" w:hAnsi="Californian FB"/>
          <w:i/>
          <w:color w:val="auto"/>
          <w:kern w:val="0"/>
          <w:sz w:val="22"/>
          <w:szCs w:val="22"/>
        </w:rPr>
        <w:t>del Signore</w:t>
      </w:r>
    </w:p>
    <w:p w:rsidR="00670C15" w:rsidRPr="00BC21AE" w:rsidRDefault="00670C15" w:rsidP="00670C15">
      <w:pPr>
        <w:widowControl w:val="0"/>
        <w:jc w:val="both"/>
        <w:rPr>
          <w:rFonts w:ascii="Californian FB" w:hAnsi="Californian FB" w:cs="Baskerville"/>
          <w:b/>
          <w:bCs/>
          <w:sz w:val="22"/>
          <w:szCs w:val="22"/>
        </w:rPr>
      </w:pPr>
      <w:r w:rsidRPr="00BC21AE">
        <w:rPr>
          <w:rFonts w:ascii="Californian FB" w:hAnsi="Californian FB"/>
          <w:b/>
          <w:bCs/>
          <w:sz w:val="22"/>
          <w:szCs w:val="22"/>
        </w:rPr>
        <w:t>Tutti:</w:t>
      </w:r>
      <w:r w:rsidRPr="00BC21AE">
        <w:rPr>
          <w:rFonts w:ascii="Californian FB" w:hAnsi="Californian FB"/>
          <w:b/>
          <w:bCs/>
          <w:sz w:val="22"/>
          <w:szCs w:val="22"/>
        </w:rPr>
        <w:tab/>
      </w:r>
      <w:r w:rsidR="00813DE1" w:rsidRPr="00BC21AE">
        <w:rPr>
          <w:rFonts w:ascii="Californian FB" w:hAnsi="Californian FB" w:cs="Baskerville"/>
          <w:b/>
          <w:bCs/>
          <w:sz w:val="22"/>
          <w:szCs w:val="22"/>
        </w:rPr>
        <w:t>Lode a te, o Cristo</w:t>
      </w:r>
      <w:r w:rsidRPr="00BC21AE">
        <w:rPr>
          <w:rFonts w:ascii="Californian FB" w:hAnsi="Californian FB" w:cs="Baskerville"/>
          <w:b/>
          <w:bCs/>
          <w:sz w:val="22"/>
          <w:szCs w:val="22"/>
        </w:rPr>
        <w:t>!</w:t>
      </w:r>
    </w:p>
    <w:p w:rsidR="007A7B1E" w:rsidRPr="00BC21AE" w:rsidRDefault="007A7B1E" w:rsidP="007A7B1E">
      <w:pPr>
        <w:jc w:val="both"/>
        <w:rPr>
          <w:rFonts w:ascii="Californian FB" w:hAnsi="Californian FB"/>
          <w:b/>
          <w:color w:val="auto"/>
          <w:kern w:val="0"/>
          <w:sz w:val="22"/>
          <w:szCs w:val="22"/>
        </w:rPr>
      </w:pPr>
    </w:p>
    <w:p w:rsidR="007A7B1E" w:rsidRPr="00BC21AE" w:rsidRDefault="007A7B1E" w:rsidP="007A7B1E">
      <w:pPr>
        <w:tabs>
          <w:tab w:val="left" w:pos="7088"/>
        </w:tabs>
        <w:rPr>
          <w:rFonts w:ascii="Calibri" w:hAnsi="Calibri"/>
          <w:bCs/>
          <w:sz w:val="22"/>
          <w:szCs w:val="22"/>
        </w:rPr>
      </w:pPr>
      <w:r w:rsidRPr="00BC21AE">
        <w:rPr>
          <w:rFonts w:ascii="Copperplate Gothic Bold" w:hAnsi="Copperplate Gothic Bold"/>
          <w:bCs/>
          <w:sz w:val="22"/>
          <w:szCs w:val="22"/>
        </w:rPr>
        <w:t>Rendimento di grazie</w:t>
      </w:r>
    </w:p>
    <w:p w:rsidR="007A7B1E" w:rsidRPr="00BC21AE" w:rsidRDefault="007A7B1E" w:rsidP="007A7B1E">
      <w:pPr>
        <w:ind w:left="702" w:hanging="702"/>
        <w:jc w:val="both"/>
        <w:rPr>
          <w:rFonts w:ascii="Californian FB" w:hAnsi="Californian FB" w:cs="Comic Sans MS"/>
          <w:sz w:val="22"/>
          <w:szCs w:val="22"/>
        </w:rPr>
      </w:pPr>
      <w:r w:rsidRPr="00BC21AE">
        <w:rPr>
          <w:rFonts w:ascii="Californian FB" w:hAnsi="Californian FB"/>
          <w:b/>
          <w:bCs/>
          <w:sz w:val="22"/>
          <w:szCs w:val="22"/>
        </w:rPr>
        <w:t xml:space="preserve">1Lett.: </w:t>
      </w:r>
      <w:r w:rsidRPr="00BC21AE">
        <w:rPr>
          <w:rFonts w:ascii="Californian FB" w:hAnsi="Californian FB"/>
          <w:b/>
          <w:bCs/>
          <w:sz w:val="22"/>
          <w:szCs w:val="22"/>
        </w:rPr>
        <w:tab/>
      </w:r>
      <w:r w:rsidRPr="00BC21AE">
        <w:rPr>
          <w:rFonts w:ascii="Californian FB" w:hAnsi="Californian FB" w:cs="Comic Sans MS"/>
          <w:sz w:val="22"/>
          <w:szCs w:val="22"/>
        </w:rPr>
        <w:t xml:space="preserve">Ti rendiamo grazie, o Cristo Signore: tu hai dato il tuo corpo e il tuo sangue per la salvezza del mondo e la vita delle nostre anime. </w:t>
      </w:r>
    </w:p>
    <w:p w:rsidR="007A7B1E" w:rsidRPr="00BC21AE" w:rsidRDefault="007A7B1E" w:rsidP="007A7B1E">
      <w:pPr>
        <w:jc w:val="both"/>
        <w:rPr>
          <w:rFonts w:ascii="Californian FB" w:hAnsi="Californian FB" w:cs="Comic Sans MS"/>
          <w:b/>
          <w:sz w:val="22"/>
          <w:szCs w:val="22"/>
        </w:rPr>
      </w:pPr>
      <w:r w:rsidRPr="00BC21AE">
        <w:rPr>
          <w:rFonts w:ascii="Californian FB" w:hAnsi="Californian FB" w:cs="Comic Sans MS"/>
          <w:b/>
          <w:sz w:val="22"/>
          <w:szCs w:val="22"/>
        </w:rPr>
        <w:t>Tutti:</w:t>
      </w:r>
      <w:r w:rsidRPr="00BC21AE">
        <w:rPr>
          <w:rFonts w:ascii="Californian FB" w:hAnsi="Californian FB" w:cs="Comic Sans MS"/>
          <w:b/>
          <w:sz w:val="22"/>
          <w:szCs w:val="22"/>
        </w:rPr>
        <w:tab/>
        <w:t>Amen! Gloria a te, Agnello immolato!</w:t>
      </w:r>
    </w:p>
    <w:p w:rsidR="007A7B1E" w:rsidRPr="00BC21AE" w:rsidRDefault="007A7B1E" w:rsidP="007A7B1E">
      <w:pPr>
        <w:ind w:left="702" w:hanging="702"/>
        <w:jc w:val="both"/>
        <w:rPr>
          <w:rFonts w:ascii="Californian FB" w:hAnsi="Californian FB" w:cs="Comic Sans MS"/>
          <w:sz w:val="22"/>
          <w:szCs w:val="22"/>
        </w:rPr>
      </w:pPr>
      <w:r w:rsidRPr="00BC21AE">
        <w:rPr>
          <w:rFonts w:ascii="Californian FB" w:hAnsi="Californian FB"/>
          <w:b/>
          <w:bCs/>
          <w:sz w:val="22"/>
          <w:szCs w:val="22"/>
        </w:rPr>
        <w:t xml:space="preserve">1Lett.: </w:t>
      </w:r>
      <w:r w:rsidRPr="00BC21AE">
        <w:rPr>
          <w:rFonts w:ascii="Californian FB" w:hAnsi="Californian FB"/>
          <w:b/>
          <w:bCs/>
          <w:sz w:val="22"/>
          <w:szCs w:val="22"/>
        </w:rPr>
        <w:tab/>
      </w:r>
      <w:r w:rsidRPr="00BC21AE">
        <w:rPr>
          <w:rFonts w:ascii="Californian FB" w:hAnsi="Californian FB" w:cs="Comic Sans MS"/>
          <w:sz w:val="22"/>
          <w:szCs w:val="22"/>
        </w:rPr>
        <w:t xml:space="preserve">Ti rendiamo grazie, o Padre onnipotente, per averci preparato la Chiesa come porto sicuro, tempio di santità, nel quale glorifichiamo la santissima Trinità. </w:t>
      </w:r>
    </w:p>
    <w:p w:rsidR="007A7B1E" w:rsidRPr="00BC21AE" w:rsidRDefault="007A7B1E" w:rsidP="007A7B1E">
      <w:pPr>
        <w:jc w:val="both"/>
        <w:rPr>
          <w:rFonts w:ascii="Californian FB" w:hAnsi="Californian FB" w:cs="Comic Sans MS"/>
          <w:b/>
          <w:sz w:val="22"/>
          <w:szCs w:val="22"/>
        </w:rPr>
      </w:pPr>
      <w:r w:rsidRPr="00BC21AE">
        <w:rPr>
          <w:rFonts w:ascii="Californian FB" w:hAnsi="Californian FB" w:cs="Comic Sans MS"/>
          <w:b/>
          <w:sz w:val="22"/>
          <w:szCs w:val="22"/>
        </w:rPr>
        <w:t>Tutti:</w:t>
      </w:r>
      <w:r w:rsidRPr="00BC21AE">
        <w:rPr>
          <w:rFonts w:ascii="Californian FB" w:hAnsi="Californian FB" w:cs="Comic Sans MS"/>
          <w:b/>
          <w:sz w:val="22"/>
          <w:szCs w:val="22"/>
        </w:rPr>
        <w:tab/>
        <w:t>Amen! Gloria a te, Agnello immolato!</w:t>
      </w:r>
    </w:p>
    <w:p w:rsidR="007A7B1E" w:rsidRPr="00BC21AE" w:rsidRDefault="007A7B1E" w:rsidP="009D45C9">
      <w:pPr>
        <w:ind w:left="702" w:hanging="702"/>
        <w:jc w:val="both"/>
        <w:rPr>
          <w:rFonts w:ascii="Californian FB" w:hAnsi="Californian FB" w:cs="Comic Sans MS"/>
          <w:sz w:val="22"/>
          <w:szCs w:val="22"/>
        </w:rPr>
      </w:pPr>
      <w:r w:rsidRPr="00BC21AE">
        <w:rPr>
          <w:rFonts w:ascii="Californian FB" w:hAnsi="Californian FB"/>
          <w:b/>
          <w:bCs/>
          <w:sz w:val="22"/>
          <w:szCs w:val="22"/>
        </w:rPr>
        <w:t xml:space="preserve">1Lett.: </w:t>
      </w:r>
      <w:r w:rsidRPr="00BC21AE">
        <w:rPr>
          <w:rFonts w:ascii="Californian FB" w:hAnsi="Californian FB"/>
          <w:b/>
          <w:bCs/>
          <w:sz w:val="22"/>
          <w:szCs w:val="22"/>
        </w:rPr>
        <w:tab/>
      </w:r>
      <w:r w:rsidRPr="00BC21AE">
        <w:rPr>
          <w:rFonts w:ascii="Californian FB" w:hAnsi="Californian FB" w:cs="Comic Sans MS"/>
          <w:sz w:val="22"/>
          <w:szCs w:val="22"/>
        </w:rPr>
        <w:t>Ti rendiamo grazie,</w:t>
      </w:r>
      <w:r w:rsidR="009D45C9" w:rsidRPr="00BC21AE">
        <w:rPr>
          <w:rFonts w:ascii="Californian FB" w:hAnsi="Californian FB" w:cs="Comic Sans MS"/>
          <w:sz w:val="22"/>
          <w:szCs w:val="22"/>
        </w:rPr>
        <w:t xml:space="preserve"> o Cristo, nostro Re: il tuo corpo e il tuo sangue prezioso ci hanno dato la vita. Accordaci il perdono e la misericordia.</w:t>
      </w:r>
      <w:r w:rsidRPr="00BC21AE">
        <w:rPr>
          <w:rFonts w:ascii="Californian FB" w:hAnsi="Californian FB" w:cs="Comic Sans MS"/>
          <w:sz w:val="22"/>
          <w:szCs w:val="22"/>
        </w:rPr>
        <w:t xml:space="preserve"> </w:t>
      </w:r>
    </w:p>
    <w:p w:rsidR="007A7B1E" w:rsidRPr="00BC21AE" w:rsidRDefault="007A7B1E" w:rsidP="007A7B1E">
      <w:pPr>
        <w:jc w:val="both"/>
        <w:rPr>
          <w:rFonts w:ascii="Californian FB" w:hAnsi="Californian FB" w:cs="Comic Sans MS"/>
          <w:b/>
          <w:sz w:val="22"/>
          <w:szCs w:val="22"/>
        </w:rPr>
      </w:pPr>
      <w:r w:rsidRPr="00BC21AE">
        <w:rPr>
          <w:rFonts w:ascii="Californian FB" w:hAnsi="Californian FB" w:cs="Comic Sans MS"/>
          <w:b/>
          <w:sz w:val="22"/>
          <w:szCs w:val="22"/>
        </w:rPr>
        <w:t>Tutti:</w:t>
      </w:r>
      <w:r w:rsidRPr="00BC21AE">
        <w:rPr>
          <w:rFonts w:ascii="Californian FB" w:hAnsi="Californian FB" w:cs="Comic Sans MS"/>
          <w:b/>
          <w:sz w:val="22"/>
          <w:szCs w:val="22"/>
        </w:rPr>
        <w:tab/>
        <w:t>Amen! Gloria a te, Agnello immolato!</w:t>
      </w:r>
    </w:p>
    <w:p w:rsidR="009D45C9" w:rsidRPr="00BC21AE" w:rsidRDefault="009D45C9" w:rsidP="009D45C9">
      <w:pPr>
        <w:autoSpaceDE w:val="0"/>
        <w:autoSpaceDN w:val="0"/>
        <w:adjustRightInd w:val="0"/>
        <w:ind w:left="702" w:hanging="702"/>
        <w:jc w:val="both"/>
        <w:rPr>
          <w:rFonts w:ascii="Californian FB" w:hAnsi="Californian FB" w:cs="Comic Sans MS"/>
          <w:sz w:val="22"/>
          <w:szCs w:val="22"/>
        </w:rPr>
      </w:pPr>
      <w:r w:rsidRPr="00BC21AE">
        <w:rPr>
          <w:rFonts w:ascii="Californian FB" w:hAnsi="Californian FB"/>
          <w:b/>
          <w:bCs/>
          <w:sz w:val="22"/>
          <w:szCs w:val="22"/>
        </w:rPr>
        <w:t xml:space="preserve">1Lett.: </w:t>
      </w:r>
      <w:r w:rsidRPr="00BC21AE">
        <w:rPr>
          <w:rFonts w:ascii="Californian FB" w:hAnsi="Californian FB"/>
          <w:b/>
          <w:bCs/>
          <w:sz w:val="22"/>
          <w:szCs w:val="22"/>
        </w:rPr>
        <w:tab/>
      </w:r>
      <w:r w:rsidRPr="00BC21AE">
        <w:rPr>
          <w:rFonts w:ascii="Californian FB" w:hAnsi="Californian FB" w:cs="Comic Sans MS"/>
          <w:sz w:val="22"/>
          <w:szCs w:val="22"/>
        </w:rPr>
        <w:t>Ti rendiamo grazie, o Spirito che rinnovi la santa Chiesa. Conservala pura nella fede nella santissima Trinità, oggi e fino al termine dei secoli.</w:t>
      </w:r>
    </w:p>
    <w:p w:rsidR="009D45C9" w:rsidRPr="00BC21AE" w:rsidRDefault="009D45C9" w:rsidP="009D45C9">
      <w:pPr>
        <w:jc w:val="both"/>
        <w:rPr>
          <w:rFonts w:ascii="Californian FB" w:hAnsi="Californian FB" w:cs="Comic Sans MS"/>
          <w:b/>
          <w:sz w:val="22"/>
          <w:szCs w:val="22"/>
        </w:rPr>
      </w:pPr>
      <w:r w:rsidRPr="00BC21AE">
        <w:rPr>
          <w:rFonts w:ascii="Californian FB" w:hAnsi="Californian FB" w:cs="Comic Sans MS"/>
          <w:b/>
          <w:sz w:val="22"/>
          <w:szCs w:val="22"/>
        </w:rPr>
        <w:t>Tutti:</w:t>
      </w:r>
      <w:r w:rsidRPr="00BC21AE">
        <w:rPr>
          <w:rFonts w:ascii="Californian FB" w:hAnsi="Californian FB" w:cs="Comic Sans MS"/>
          <w:b/>
          <w:sz w:val="22"/>
          <w:szCs w:val="22"/>
        </w:rPr>
        <w:tab/>
        <w:t>Amen! Gloria a te, Agnello immolato!</w:t>
      </w:r>
    </w:p>
    <w:p w:rsidR="009D45C9" w:rsidRPr="00BC21AE" w:rsidRDefault="009D45C9" w:rsidP="009D45C9">
      <w:pPr>
        <w:autoSpaceDE w:val="0"/>
        <w:autoSpaceDN w:val="0"/>
        <w:adjustRightInd w:val="0"/>
        <w:ind w:left="702" w:hanging="702"/>
        <w:jc w:val="both"/>
        <w:rPr>
          <w:rFonts w:ascii="Californian FB" w:hAnsi="Californian FB" w:cs="Comic Sans MS"/>
          <w:sz w:val="22"/>
          <w:szCs w:val="22"/>
        </w:rPr>
      </w:pPr>
      <w:r w:rsidRPr="00BC21AE">
        <w:rPr>
          <w:rFonts w:ascii="Californian FB" w:hAnsi="Californian FB"/>
          <w:b/>
          <w:bCs/>
          <w:sz w:val="22"/>
          <w:szCs w:val="22"/>
        </w:rPr>
        <w:t xml:space="preserve">1Lett.: </w:t>
      </w:r>
      <w:r w:rsidRPr="00BC21AE">
        <w:rPr>
          <w:rFonts w:ascii="Californian FB" w:hAnsi="Californian FB"/>
          <w:b/>
          <w:bCs/>
          <w:sz w:val="22"/>
          <w:szCs w:val="22"/>
        </w:rPr>
        <w:tab/>
      </w:r>
      <w:r w:rsidRPr="00BC21AE">
        <w:rPr>
          <w:rFonts w:ascii="Californian FB" w:hAnsi="Californian FB" w:cs="Comic Sans MS"/>
          <w:sz w:val="22"/>
          <w:szCs w:val="22"/>
        </w:rPr>
        <w:t>Ti rendiamo grazie, o Cristo Signore, di averci nutrito a questa mensa e di averci preparato il convito eterno, nel quale ti loderemo per sempre con il Padre e lo Spirito Santo.</w:t>
      </w:r>
    </w:p>
    <w:p w:rsidR="009D45C9" w:rsidRPr="00BC21AE" w:rsidRDefault="009D45C9" w:rsidP="009D45C9">
      <w:pPr>
        <w:jc w:val="both"/>
        <w:rPr>
          <w:rFonts w:ascii="Californian FB" w:hAnsi="Californian FB" w:cs="Comic Sans MS"/>
          <w:b/>
          <w:sz w:val="22"/>
          <w:szCs w:val="22"/>
        </w:rPr>
      </w:pPr>
      <w:r w:rsidRPr="00BC21AE">
        <w:rPr>
          <w:rFonts w:ascii="Californian FB" w:hAnsi="Californian FB" w:cs="Comic Sans MS"/>
          <w:b/>
          <w:sz w:val="22"/>
          <w:szCs w:val="22"/>
        </w:rPr>
        <w:t>Tutti:</w:t>
      </w:r>
      <w:r w:rsidRPr="00BC21AE">
        <w:rPr>
          <w:rFonts w:ascii="Californian FB" w:hAnsi="Californian FB" w:cs="Comic Sans MS"/>
          <w:b/>
          <w:sz w:val="22"/>
          <w:szCs w:val="22"/>
        </w:rPr>
        <w:tab/>
        <w:t>Amen! Gloria a te, Agnello immolato!</w:t>
      </w:r>
    </w:p>
    <w:p w:rsidR="008D2D16" w:rsidRPr="00BC21AE" w:rsidRDefault="008D2D16" w:rsidP="00DD5295">
      <w:pPr>
        <w:widowControl w:val="0"/>
        <w:ind w:left="705"/>
        <w:jc w:val="both"/>
        <w:rPr>
          <w:rFonts w:ascii="Century Gothic" w:hAnsi="Century Gothic"/>
          <w:i/>
          <w:sz w:val="22"/>
          <w:szCs w:val="22"/>
        </w:rPr>
      </w:pPr>
    </w:p>
    <w:p w:rsidR="008D2D16" w:rsidRPr="00BC21AE" w:rsidRDefault="008D2D16" w:rsidP="008D2D16">
      <w:pPr>
        <w:widowControl w:val="0"/>
        <w:ind w:left="705" w:hanging="705"/>
        <w:jc w:val="both"/>
        <w:rPr>
          <w:rFonts w:ascii="Californian FB" w:hAnsi="Californian FB"/>
          <w:b/>
          <w:bCs/>
          <w:sz w:val="22"/>
          <w:szCs w:val="22"/>
        </w:rPr>
      </w:pPr>
      <w:r w:rsidRPr="00BC21AE">
        <w:rPr>
          <w:rFonts w:ascii="Californian FB" w:hAnsi="Californian FB"/>
          <w:b/>
          <w:bCs/>
          <w:sz w:val="22"/>
          <w:szCs w:val="22"/>
        </w:rPr>
        <w:t xml:space="preserve">2Lett.: </w:t>
      </w:r>
      <w:r w:rsidRPr="00BC21AE">
        <w:rPr>
          <w:rFonts w:ascii="Californian FB" w:hAnsi="Californian FB"/>
          <w:b/>
          <w:bCs/>
          <w:sz w:val="22"/>
          <w:szCs w:val="22"/>
        </w:rPr>
        <w:tab/>
        <w:t>da</w:t>
      </w:r>
      <w:r w:rsidR="00773A88" w:rsidRPr="00BC21AE">
        <w:rPr>
          <w:rFonts w:ascii="Californian FB" w:hAnsi="Californian FB"/>
          <w:b/>
          <w:bCs/>
          <w:sz w:val="22"/>
          <w:szCs w:val="22"/>
        </w:rPr>
        <w:t xml:space="preserve">l </w:t>
      </w:r>
      <w:r w:rsidR="00773A88" w:rsidRPr="00BC21AE">
        <w:rPr>
          <w:rFonts w:ascii="Californian FB" w:hAnsi="Californian FB"/>
          <w:b/>
          <w:bCs/>
          <w:i/>
          <w:sz w:val="22"/>
          <w:szCs w:val="22"/>
        </w:rPr>
        <w:t>Commento al Vangelo di Giovanni</w:t>
      </w:r>
      <w:r w:rsidR="00773A88" w:rsidRPr="00BC21AE">
        <w:rPr>
          <w:rFonts w:ascii="Californian FB" w:hAnsi="Californian FB"/>
          <w:b/>
          <w:bCs/>
          <w:sz w:val="22"/>
          <w:szCs w:val="22"/>
        </w:rPr>
        <w:t xml:space="preserve"> di Sant’Agostino (</w:t>
      </w:r>
      <w:r w:rsidR="00773A88" w:rsidRPr="00BC21AE">
        <w:rPr>
          <w:rFonts w:ascii="Californian FB" w:hAnsi="Californian FB"/>
          <w:b/>
          <w:bCs/>
          <w:i/>
          <w:sz w:val="22"/>
          <w:szCs w:val="22"/>
        </w:rPr>
        <w:t>Omelia 26</w:t>
      </w:r>
      <w:r w:rsidR="00773A88" w:rsidRPr="00BC21AE">
        <w:rPr>
          <w:rFonts w:ascii="Californian FB" w:hAnsi="Californian FB"/>
          <w:b/>
          <w:bCs/>
          <w:sz w:val="22"/>
          <w:szCs w:val="22"/>
        </w:rPr>
        <w:t>)</w:t>
      </w:r>
    </w:p>
    <w:p w:rsidR="00773A88" w:rsidRPr="00BC21AE" w:rsidRDefault="00032556" w:rsidP="00773A88">
      <w:pPr>
        <w:ind w:left="708"/>
        <w:jc w:val="both"/>
        <w:rPr>
          <w:rFonts w:ascii="Century Gothic" w:hAnsi="Century Gothic"/>
          <w:i/>
        </w:rPr>
      </w:pPr>
      <w:r w:rsidRPr="00032556">
        <w:rPr>
          <w:rFonts w:ascii="Century Gothic" w:hAnsi="Century Gothic"/>
          <w:i/>
        </w:rPr>
        <w:t xml:space="preserve">Quando nostro Signore Gesù Cristo, come abbiamo sentito dalla lettura del Vangelo, affermò di essere lui il pane disceso dal cielo, i Giudei cominciarono a mormorare dicendo: </w:t>
      </w:r>
      <w:r w:rsidRPr="00032556">
        <w:rPr>
          <w:rFonts w:ascii="Century Gothic" w:hAnsi="Century Gothic"/>
        </w:rPr>
        <w:t>Ma non è costui Gesù, il figlio di Giuseppe, del quale conosciamo il padre e la madre? Come può dire dunque: Sono disceso dal cielo?</w:t>
      </w:r>
      <w:r w:rsidRPr="00032556">
        <w:rPr>
          <w:rFonts w:ascii="Century Gothic" w:hAnsi="Century Gothic"/>
          <w:i/>
        </w:rPr>
        <w:t xml:space="preserve"> (</w:t>
      </w:r>
      <w:proofErr w:type="spellStart"/>
      <w:r w:rsidRPr="00032556">
        <w:rPr>
          <w:rFonts w:ascii="Century Gothic" w:hAnsi="Century Gothic"/>
          <w:i/>
        </w:rPr>
        <w:t>Gv</w:t>
      </w:r>
      <w:proofErr w:type="spellEnd"/>
      <w:r w:rsidRPr="00032556">
        <w:rPr>
          <w:rFonts w:ascii="Century Gothic" w:hAnsi="Century Gothic"/>
          <w:i/>
        </w:rPr>
        <w:t xml:space="preserve"> 6, 42). Essi erano lontani da quel pane celeste, ed erano incapaci di sentirne la fame. Avevano la bocca del cuore malata; avevano le orecchie aperte ma erano sordi, vedevano ma erano ciechi. Infatti, questo pane richiede la fame dell'uomo interiore; per cui in altro luogo il Signore dice: </w:t>
      </w:r>
      <w:r w:rsidRPr="00032556">
        <w:rPr>
          <w:rFonts w:ascii="Century Gothic" w:hAnsi="Century Gothic"/>
        </w:rPr>
        <w:t>Beati quelli che hanno fame e sete di giustizia, poiché essi saranno saziati</w:t>
      </w:r>
      <w:r w:rsidRPr="00032556">
        <w:rPr>
          <w:rFonts w:ascii="Century Gothic" w:hAnsi="Century Gothic"/>
          <w:i/>
        </w:rPr>
        <w:t xml:space="preserve"> (Mt 5, 6). E l'apostolo Paolo dice che la nostra giustizia è Cristo (</w:t>
      </w:r>
      <w:proofErr w:type="spellStart"/>
      <w:r w:rsidRPr="00032556">
        <w:rPr>
          <w:rFonts w:ascii="Century Gothic" w:hAnsi="Century Gothic"/>
          <w:i/>
        </w:rPr>
        <w:t>cf</w:t>
      </w:r>
      <w:proofErr w:type="spellEnd"/>
      <w:r w:rsidRPr="00032556">
        <w:rPr>
          <w:rFonts w:ascii="Century Gothic" w:hAnsi="Century Gothic"/>
          <w:i/>
        </w:rPr>
        <w:t xml:space="preserve">. 1Cor 1, 30). Perciò chi ha fame di questo pane, deve sentir fame di giustizia: ma della giustizia che discende dal cielo, della giustizia che Iddio dà, non di quella che l'uomo si fa da sé. Se, infatti, l'uomo non si facesse una sua giustizia, non direbbe il medesimo Apostolo a proposito dei Giudei: </w:t>
      </w:r>
      <w:r w:rsidRPr="00032556">
        <w:rPr>
          <w:rFonts w:ascii="Century Gothic" w:hAnsi="Century Gothic"/>
        </w:rPr>
        <w:t>Misconoscendo la giustizia di Dio e volendo stabilire la propria, non si sono sottomessi alla giustizia di Dio</w:t>
      </w:r>
      <w:r w:rsidRPr="00032556">
        <w:rPr>
          <w:rFonts w:ascii="Century Gothic" w:hAnsi="Century Gothic"/>
          <w:i/>
        </w:rPr>
        <w:t xml:space="preserve"> (</w:t>
      </w:r>
      <w:proofErr w:type="spellStart"/>
      <w:r w:rsidRPr="00032556">
        <w:rPr>
          <w:rFonts w:ascii="Century Gothic" w:hAnsi="Century Gothic"/>
          <w:i/>
        </w:rPr>
        <w:t>Rm</w:t>
      </w:r>
      <w:proofErr w:type="spellEnd"/>
      <w:r w:rsidRPr="00032556">
        <w:rPr>
          <w:rFonts w:ascii="Century Gothic" w:hAnsi="Century Gothic"/>
          <w:i/>
        </w:rPr>
        <w:t xml:space="preserve"> 10, 3). </w:t>
      </w:r>
    </w:p>
    <w:p w:rsidR="00773A88" w:rsidRPr="00BC21AE" w:rsidRDefault="00032556" w:rsidP="00773A88">
      <w:pPr>
        <w:ind w:left="708"/>
        <w:jc w:val="both"/>
        <w:rPr>
          <w:rFonts w:ascii="Century Gothic" w:hAnsi="Century Gothic"/>
          <w:i/>
        </w:rPr>
      </w:pPr>
      <w:r w:rsidRPr="00032556">
        <w:rPr>
          <w:rFonts w:ascii="Century Gothic" w:hAnsi="Century Gothic"/>
          <w:i/>
        </w:rPr>
        <w:t xml:space="preserve">Così erano costoro: incapaci d'intendere il pane del cielo, perché, sazi della propria giustizia, non sentivano fame della giustizia di Dio. </w:t>
      </w:r>
      <w:r w:rsidRPr="00032556">
        <w:rPr>
          <w:rFonts w:ascii="Century Gothic" w:hAnsi="Century Gothic"/>
          <w:i/>
        </w:rPr>
        <w:lastRenderedPageBreak/>
        <w:t>Cosa s'intende qui per giustizia di Dio e giustizia degli uomini? Per giustizia di Dio s'intende non la giustizia per cui Dio è giusto, ma quella che Dio comunica all'uomo, affinché l'uomo sia giusto per grazia di Dio. E quale era, invece, la giustizia di quei tali? Una giustizia che essi presumevano dalle loro forze, illudendosi di poterla compiere appoggiandosi sulla propria virtù.</w:t>
      </w:r>
    </w:p>
    <w:p w:rsidR="00773A88" w:rsidRPr="00BC21AE" w:rsidRDefault="00032556" w:rsidP="00773A88">
      <w:pPr>
        <w:ind w:left="708"/>
        <w:jc w:val="both"/>
        <w:rPr>
          <w:rFonts w:ascii="Century Gothic" w:hAnsi="Century Gothic"/>
          <w:i/>
        </w:rPr>
      </w:pPr>
      <w:r w:rsidRPr="00032556">
        <w:rPr>
          <w:rFonts w:ascii="Century Gothic" w:hAnsi="Century Gothic"/>
          <w:i/>
        </w:rPr>
        <w:t>Ora, nessuno può adempiere la legge, senza l'aiuto della grazia, che è il pane che discende dal cielo. Compie la legge - dice in maniera concisa l'Apostolo, - soltanto chi ama (</w:t>
      </w:r>
      <w:proofErr w:type="spellStart"/>
      <w:r w:rsidRPr="00032556">
        <w:rPr>
          <w:rFonts w:ascii="Century Gothic" w:hAnsi="Century Gothic"/>
          <w:i/>
        </w:rPr>
        <w:t>Rm</w:t>
      </w:r>
      <w:proofErr w:type="spellEnd"/>
      <w:r w:rsidRPr="00032556">
        <w:rPr>
          <w:rFonts w:ascii="Century Gothic" w:hAnsi="Century Gothic"/>
          <w:i/>
        </w:rPr>
        <w:t xml:space="preserve"> 13, 10): chi ama non il denaro, ma chi ama Dio; chi ama non la terra o il cielo, ma colui che ha fatto il cielo e la terra. </w:t>
      </w:r>
    </w:p>
    <w:p w:rsidR="00773A88" w:rsidRPr="00BC21AE" w:rsidRDefault="00032556" w:rsidP="00773A88">
      <w:pPr>
        <w:ind w:left="708"/>
        <w:jc w:val="both"/>
        <w:rPr>
          <w:rFonts w:ascii="Century Gothic" w:hAnsi="Century Gothic"/>
          <w:i/>
        </w:rPr>
      </w:pPr>
      <w:r w:rsidRPr="00032556">
        <w:rPr>
          <w:rFonts w:ascii="Century Gothic" w:hAnsi="Century Gothic"/>
          <w:i/>
        </w:rPr>
        <w:t xml:space="preserve">Donde attinge, l'uomo, questo amore? Ascoltiamo lo stesso Apostolo: </w:t>
      </w:r>
      <w:r w:rsidRPr="00032556">
        <w:rPr>
          <w:rFonts w:ascii="Century Gothic" w:hAnsi="Century Gothic"/>
        </w:rPr>
        <w:t>L'amore di Dio viene riversato nei nostri cuori per mezzo dello Spirito Santo che ci è stato donato</w:t>
      </w:r>
      <w:r w:rsidRPr="00032556">
        <w:rPr>
          <w:rFonts w:ascii="Century Gothic" w:hAnsi="Century Gothic"/>
          <w:i/>
        </w:rPr>
        <w:t xml:space="preserve"> (</w:t>
      </w:r>
      <w:proofErr w:type="spellStart"/>
      <w:r w:rsidRPr="00032556">
        <w:rPr>
          <w:rFonts w:ascii="Century Gothic" w:hAnsi="Century Gothic"/>
          <w:i/>
        </w:rPr>
        <w:t>Rm</w:t>
      </w:r>
      <w:proofErr w:type="spellEnd"/>
      <w:r w:rsidRPr="00032556">
        <w:rPr>
          <w:rFonts w:ascii="Century Gothic" w:hAnsi="Century Gothic"/>
          <w:i/>
        </w:rPr>
        <w:t xml:space="preserve"> 5, 5). </w:t>
      </w:r>
    </w:p>
    <w:p w:rsidR="00032556" w:rsidRPr="00032556" w:rsidRDefault="00032556" w:rsidP="00773A88">
      <w:pPr>
        <w:ind w:left="708"/>
        <w:jc w:val="both"/>
        <w:rPr>
          <w:rFonts w:ascii="Century Gothic" w:hAnsi="Century Gothic"/>
          <w:i/>
        </w:rPr>
      </w:pPr>
      <w:r w:rsidRPr="00032556">
        <w:rPr>
          <w:rFonts w:ascii="Century Gothic" w:hAnsi="Century Gothic"/>
          <w:i/>
        </w:rPr>
        <w:t>Il Signore, che avrebbe donato lo Spirito Santo, affermò di essere il pane che discende dal cielo, esortandoci a credere in lui. Mangiare il pane vivo, infatti, significa credere in lui. Chi crede, mangia; in modo invisibile è saziato, come in modo altrettanto invisibile rinasce. Egli rinasce di dentro, nel suo intimo diventa un uomo nuovo. Dove viene rinnovellato, lì viene saziato.</w:t>
      </w:r>
    </w:p>
    <w:p w:rsidR="00063389" w:rsidRPr="00BC21AE" w:rsidRDefault="00063389" w:rsidP="00063389">
      <w:pPr>
        <w:tabs>
          <w:tab w:val="left" w:pos="7088"/>
        </w:tabs>
        <w:jc w:val="center"/>
        <w:rPr>
          <w:rFonts w:ascii="Calibri" w:hAnsi="Calibri"/>
          <w:b/>
          <w:bCs/>
          <w:sz w:val="22"/>
          <w:szCs w:val="22"/>
        </w:rPr>
      </w:pPr>
    </w:p>
    <w:p w:rsidR="00063389" w:rsidRPr="00BC21AE" w:rsidRDefault="00063389" w:rsidP="00063389">
      <w:pPr>
        <w:tabs>
          <w:tab w:val="left" w:pos="7088"/>
        </w:tabs>
        <w:jc w:val="center"/>
        <w:rPr>
          <w:rFonts w:ascii="Calibri" w:hAnsi="Calibri"/>
          <w:b/>
          <w:bCs/>
          <w:sz w:val="22"/>
          <w:szCs w:val="22"/>
        </w:rPr>
      </w:pPr>
      <w:r w:rsidRPr="00BC21AE">
        <w:rPr>
          <w:rFonts w:ascii="Calibri" w:hAnsi="Calibri"/>
          <w:b/>
          <w:bCs/>
          <w:sz w:val="22"/>
          <w:szCs w:val="22"/>
        </w:rPr>
        <w:t>Pausa di adorazione</w:t>
      </w:r>
    </w:p>
    <w:p w:rsidR="008D2D16" w:rsidRPr="00BC21AE" w:rsidRDefault="008D2D16" w:rsidP="008D2D16">
      <w:pPr>
        <w:jc w:val="both"/>
        <w:rPr>
          <w:rFonts w:ascii="Californian FB" w:hAnsi="Californian FB" w:cs="Comic Sans MS"/>
          <w:b/>
          <w:sz w:val="22"/>
          <w:szCs w:val="22"/>
        </w:rPr>
      </w:pPr>
    </w:p>
    <w:p w:rsidR="009739E5" w:rsidRPr="00BC21AE" w:rsidRDefault="009739E5" w:rsidP="009739E5">
      <w:pPr>
        <w:tabs>
          <w:tab w:val="left" w:pos="7088"/>
        </w:tabs>
        <w:rPr>
          <w:rFonts w:ascii="Calibri" w:hAnsi="Calibri"/>
          <w:bCs/>
          <w:sz w:val="22"/>
          <w:szCs w:val="22"/>
        </w:rPr>
      </w:pPr>
      <w:r w:rsidRPr="00BC21AE">
        <w:rPr>
          <w:rFonts w:ascii="Copperplate Gothic Bold" w:hAnsi="Copperplate Gothic Bold"/>
          <w:bCs/>
          <w:sz w:val="22"/>
          <w:szCs w:val="22"/>
        </w:rPr>
        <w:t>Preghiera</w:t>
      </w:r>
    </w:p>
    <w:p w:rsidR="00773A88" w:rsidRPr="00BC21AE" w:rsidRDefault="009739E5" w:rsidP="00773A88">
      <w:pPr>
        <w:ind w:left="708" w:hanging="708"/>
        <w:jc w:val="both"/>
        <w:rPr>
          <w:rFonts w:ascii="Californian FB" w:hAnsi="Californian FB"/>
          <w:b/>
          <w:color w:val="auto"/>
          <w:sz w:val="22"/>
          <w:szCs w:val="22"/>
        </w:rPr>
      </w:pPr>
      <w:r w:rsidRPr="00BC21AE">
        <w:rPr>
          <w:rFonts w:ascii="Californian FB" w:hAnsi="Californian FB"/>
          <w:b/>
          <w:bCs/>
          <w:sz w:val="22"/>
          <w:szCs w:val="22"/>
        </w:rPr>
        <w:t>Tutti:</w:t>
      </w:r>
      <w:r w:rsidRPr="00BC21AE">
        <w:rPr>
          <w:rFonts w:ascii="Californian FB" w:hAnsi="Californian FB"/>
          <w:b/>
          <w:bCs/>
          <w:sz w:val="22"/>
          <w:szCs w:val="22"/>
        </w:rPr>
        <w:tab/>
      </w:r>
      <w:r w:rsidR="00773A88" w:rsidRPr="00BC21AE">
        <w:rPr>
          <w:rFonts w:ascii="Californian FB" w:hAnsi="Californian FB"/>
          <w:b/>
          <w:color w:val="auto"/>
          <w:sz w:val="22"/>
          <w:szCs w:val="22"/>
        </w:rPr>
        <w:t xml:space="preserve">Signore Gesù, </w:t>
      </w:r>
    </w:p>
    <w:p w:rsidR="00773A88" w:rsidRPr="00BC21AE" w:rsidRDefault="00773A88" w:rsidP="00773A88">
      <w:pPr>
        <w:ind w:left="708"/>
        <w:jc w:val="both"/>
        <w:rPr>
          <w:rFonts w:ascii="Californian FB" w:hAnsi="Californian FB"/>
          <w:b/>
          <w:color w:val="auto"/>
          <w:sz w:val="22"/>
          <w:szCs w:val="22"/>
        </w:rPr>
      </w:pPr>
      <w:r w:rsidRPr="00BC21AE">
        <w:rPr>
          <w:rFonts w:ascii="Californian FB" w:hAnsi="Californian FB"/>
          <w:b/>
          <w:color w:val="auto"/>
          <w:sz w:val="22"/>
          <w:szCs w:val="22"/>
        </w:rPr>
        <w:t>nell’Eucaristia sei tutto al servizio dell’uomo.</w:t>
      </w:r>
    </w:p>
    <w:p w:rsidR="00773A88" w:rsidRPr="00BC21AE" w:rsidRDefault="00773A88" w:rsidP="00773A88">
      <w:pPr>
        <w:ind w:left="708"/>
        <w:jc w:val="both"/>
        <w:rPr>
          <w:rFonts w:ascii="Californian FB" w:hAnsi="Californian FB"/>
          <w:b/>
          <w:color w:val="auto"/>
          <w:sz w:val="22"/>
          <w:szCs w:val="22"/>
        </w:rPr>
      </w:pPr>
      <w:r w:rsidRPr="00BC21AE">
        <w:rPr>
          <w:rFonts w:ascii="Californian FB" w:hAnsi="Californian FB"/>
          <w:b/>
          <w:color w:val="auto"/>
          <w:sz w:val="22"/>
          <w:szCs w:val="22"/>
        </w:rPr>
        <w:t>Se l’uomo non può stare né vivere senza di te,</w:t>
      </w:r>
    </w:p>
    <w:p w:rsidR="00773A88" w:rsidRPr="00BC21AE" w:rsidRDefault="00773A88" w:rsidP="00773A88">
      <w:pPr>
        <w:ind w:left="708"/>
        <w:jc w:val="both"/>
        <w:rPr>
          <w:rFonts w:ascii="Californian FB" w:hAnsi="Californian FB"/>
          <w:b/>
          <w:color w:val="auto"/>
          <w:sz w:val="22"/>
          <w:szCs w:val="22"/>
        </w:rPr>
      </w:pPr>
      <w:r w:rsidRPr="00BC21AE">
        <w:rPr>
          <w:rFonts w:ascii="Californian FB" w:hAnsi="Californian FB"/>
          <w:b/>
          <w:color w:val="auto"/>
          <w:sz w:val="22"/>
          <w:szCs w:val="22"/>
        </w:rPr>
        <w:t>tu non vuoi stare senza di lui.</w:t>
      </w:r>
    </w:p>
    <w:p w:rsidR="00773A88" w:rsidRPr="00BC21AE" w:rsidRDefault="00773A88" w:rsidP="00773A88">
      <w:pPr>
        <w:ind w:left="708"/>
        <w:jc w:val="both"/>
        <w:rPr>
          <w:rFonts w:ascii="Californian FB" w:hAnsi="Californian FB"/>
          <w:b/>
          <w:color w:val="auto"/>
          <w:sz w:val="22"/>
          <w:szCs w:val="22"/>
        </w:rPr>
      </w:pPr>
      <w:r w:rsidRPr="00BC21AE">
        <w:rPr>
          <w:rFonts w:ascii="Californian FB" w:hAnsi="Californian FB"/>
          <w:b/>
          <w:color w:val="auto"/>
          <w:sz w:val="22"/>
          <w:szCs w:val="22"/>
        </w:rPr>
        <w:t>Sei vivo nel tabernacolo per darmi la tua gioia piena!</w:t>
      </w:r>
    </w:p>
    <w:p w:rsidR="00773A88" w:rsidRPr="00BC21AE" w:rsidRDefault="00773A88" w:rsidP="00773A88">
      <w:pPr>
        <w:ind w:left="708"/>
        <w:jc w:val="both"/>
        <w:rPr>
          <w:rFonts w:ascii="Californian FB" w:hAnsi="Californian FB"/>
          <w:b/>
          <w:color w:val="auto"/>
          <w:sz w:val="22"/>
          <w:szCs w:val="22"/>
        </w:rPr>
      </w:pPr>
      <w:r w:rsidRPr="00BC21AE">
        <w:rPr>
          <w:rFonts w:ascii="Californian FB" w:hAnsi="Californian FB"/>
          <w:b/>
          <w:color w:val="auto"/>
          <w:sz w:val="22"/>
          <w:szCs w:val="22"/>
        </w:rPr>
        <w:t>Tu e io siamo due esseri armonici,</w:t>
      </w:r>
    </w:p>
    <w:p w:rsidR="00773A88" w:rsidRPr="00BC21AE" w:rsidRDefault="00773A88" w:rsidP="00773A88">
      <w:pPr>
        <w:ind w:left="708"/>
        <w:jc w:val="both"/>
        <w:rPr>
          <w:rFonts w:ascii="Californian FB" w:hAnsi="Californian FB"/>
          <w:b/>
          <w:color w:val="auto"/>
          <w:sz w:val="22"/>
          <w:szCs w:val="22"/>
        </w:rPr>
      </w:pPr>
      <w:r w:rsidRPr="00BC21AE">
        <w:rPr>
          <w:rFonts w:ascii="Californian FB" w:hAnsi="Californian FB"/>
          <w:b/>
          <w:color w:val="auto"/>
          <w:sz w:val="22"/>
          <w:szCs w:val="22"/>
        </w:rPr>
        <w:t>due cuori che si cercano.</w:t>
      </w:r>
    </w:p>
    <w:p w:rsidR="00773A88" w:rsidRPr="00BC21AE" w:rsidRDefault="00773A88" w:rsidP="00773A88">
      <w:pPr>
        <w:ind w:left="708"/>
        <w:jc w:val="both"/>
        <w:rPr>
          <w:rFonts w:ascii="Californian FB" w:hAnsi="Californian FB"/>
          <w:b/>
          <w:color w:val="auto"/>
          <w:sz w:val="22"/>
          <w:szCs w:val="22"/>
        </w:rPr>
      </w:pPr>
      <w:r w:rsidRPr="00BC21AE">
        <w:rPr>
          <w:rFonts w:ascii="Californian FB" w:hAnsi="Californian FB"/>
          <w:b/>
          <w:color w:val="auto"/>
          <w:sz w:val="22"/>
          <w:szCs w:val="22"/>
        </w:rPr>
        <w:t>O Signore, mi hai cercato e atteso:</w:t>
      </w:r>
    </w:p>
    <w:p w:rsidR="00773A88" w:rsidRPr="00BC21AE" w:rsidRDefault="00773A88" w:rsidP="00773A88">
      <w:pPr>
        <w:ind w:left="708"/>
        <w:jc w:val="both"/>
        <w:rPr>
          <w:rFonts w:ascii="Californian FB" w:hAnsi="Californian FB"/>
          <w:b/>
          <w:color w:val="auto"/>
          <w:sz w:val="22"/>
          <w:szCs w:val="22"/>
        </w:rPr>
      </w:pPr>
      <w:r w:rsidRPr="00BC21AE">
        <w:rPr>
          <w:rFonts w:ascii="Californian FB" w:hAnsi="Californian FB"/>
          <w:b/>
          <w:color w:val="auto"/>
          <w:sz w:val="22"/>
          <w:szCs w:val="22"/>
        </w:rPr>
        <w:t>che io ti cerchi sempre nel tabernacolo,</w:t>
      </w:r>
    </w:p>
    <w:p w:rsidR="00773A88" w:rsidRPr="00BC21AE" w:rsidRDefault="00773A88" w:rsidP="00773A88">
      <w:pPr>
        <w:ind w:left="708"/>
        <w:jc w:val="both"/>
        <w:rPr>
          <w:rFonts w:ascii="Californian FB" w:hAnsi="Californian FB"/>
          <w:b/>
          <w:color w:val="auto"/>
          <w:sz w:val="22"/>
          <w:szCs w:val="22"/>
        </w:rPr>
      </w:pPr>
      <w:r w:rsidRPr="00BC21AE">
        <w:rPr>
          <w:rFonts w:ascii="Californian FB" w:hAnsi="Californian FB"/>
          <w:b/>
          <w:color w:val="auto"/>
          <w:sz w:val="22"/>
          <w:szCs w:val="22"/>
        </w:rPr>
        <w:t>che io ti cerchi sempre nella comunione.</w:t>
      </w:r>
    </w:p>
    <w:p w:rsidR="00773A88" w:rsidRPr="00BC21AE" w:rsidRDefault="00773A88" w:rsidP="00773A88">
      <w:pPr>
        <w:ind w:left="708"/>
        <w:jc w:val="both"/>
        <w:rPr>
          <w:rFonts w:ascii="Californian FB" w:hAnsi="Californian FB"/>
          <w:b/>
          <w:color w:val="auto"/>
          <w:sz w:val="22"/>
          <w:szCs w:val="22"/>
        </w:rPr>
      </w:pPr>
      <w:r w:rsidRPr="00BC21AE">
        <w:rPr>
          <w:rFonts w:ascii="Californian FB" w:hAnsi="Californian FB"/>
          <w:b/>
          <w:color w:val="auto"/>
          <w:sz w:val="22"/>
          <w:szCs w:val="22"/>
        </w:rPr>
        <w:t>Sia il pane eucaristico sostegno nel pellegrinaggio terreno,</w:t>
      </w:r>
    </w:p>
    <w:p w:rsidR="00773A88" w:rsidRPr="00BC21AE" w:rsidRDefault="00773A88" w:rsidP="00773A88">
      <w:pPr>
        <w:ind w:left="708"/>
        <w:jc w:val="both"/>
        <w:rPr>
          <w:rFonts w:ascii="Californian FB" w:hAnsi="Californian FB"/>
          <w:b/>
          <w:color w:val="auto"/>
          <w:sz w:val="22"/>
          <w:szCs w:val="22"/>
        </w:rPr>
      </w:pPr>
      <w:r w:rsidRPr="00BC21AE">
        <w:rPr>
          <w:rFonts w:ascii="Californian FB" w:hAnsi="Californian FB"/>
          <w:b/>
          <w:color w:val="auto"/>
          <w:sz w:val="22"/>
          <w:szCs w:val="22"/>
        </w:rPr>
        <w:t>perché possa entrare un giorno nella sala del banchetto celeste,</w:t>
      </w:r>
    </w:p>
    <w:p w:rsidR="00773A88" w:rsidRPr="00BC21AE" w:rsidRDefault="00773A88" w:rsidP="00773A88">
      <w:pPr>
        <w:ind w:left="708"/>
        <w:jc w:val="both"/>
        <w:rPr>
          <w:rFonts w:ascii="Californian FB" w:hAnsi="Californian FB"/>
          <w:b/>
          <w:color w:val="auto"/>
          <w:sz w:val="22"/>
          <w:szCs w:val="22"/>
        </w:rPr>
      </w:pPr>
      <w:r w:rsidRPr="00BC21AE">
        <w:rPr>
          <w:rFonts w:ascii="Californian FB" w:hAnsi="Californian FB"/>
          <w:b/>
          <w:color w:val="auto"/>
          <w:sz w:val="22"/>
          <w:szCs w:val="22"/>
        </w:rPr>
        <w:t>per partecipare a quella festa che non conosce tramonto</w:t>
      </w:r>
    </w:p>
    <w:p w:rsidR="00773A88" w:rsidRPr="00BC21AE" w:rsidRDefault="00773A88" w:rsidP="00773A88">
      <w:pPr>
        <w:ind w:left="708"/>
        <w:jc w:val="both"/>
        <w:rPr>
          <w:rFonts w:ascii="Californian FB" w:hAnsi="Californian FB"/>
          <w:b/>
          <w:color w:val="auto"/>
          <w:sz w:val="22"/>
          <w:szCs w:val="22"/>
        </w:rPr>
      </w:pPr>
      <w:r w:rsidRPr="00BC21AE">
        <w:rPr>
          <w:rFonts w:ascii="Californian FB" w:hAnsi="Californian FB"/>
          <w:b/>
          <w:color w:val="auto"/>
          <w:sz w:val="22"/>
          <w:szCs w:val="22"/>
        </w:rPr>
        <w:t>e dove non ci sarà più fame e sete,</w:t>
      </w:r>
    </w:p>
    <w:p w:rsidR="00773A88" w:rsidRPr="00BC21AE" w:rsidRDefault="00773A88" w:rsidP="00773A88">
      <w:pPr>
        <w:ind w:left="708"/>
        <w:jc w:val="both"/>
        <w:rPr>
          <w:rFonts w:ascii="Californian FB" w:hAnsi="Californian FB"/>
          <w:b/>
          <w:color w:val="auto"/>
          <w:sz w:val="22"/>
          <w:szCs w:val="22"/>
        </w:rPr>
      </w:pPr>
      <w:r w:rsidRPr="00BC21AE">
        <w:rPr>
          <w:rFonts w:ascii="Californian FB" w:hAnsi="Californian FB"/>
          <w:b/>
          <w:color w:val="auto"/>
          <w:sz w:val="22"/>
          <w:szCs w:val="22"/>
        </w:rPr>
        <w:t>né il sole né l’arsura ci colpiranno:</w:t>
      </w:r>
    </w:p>
    <w:p w:rsidR="00773A88" w:rsidRPr="00BC21AE" w:rsidRDefault="00773A88" w:rsidP="00773A88">
      <w:pPr>
        <w:ind w:left="708"/>
        <w:jc w:val="both"/>
        <w:rPr>
          <w:rFonts w:ascii="Californian FB" w:hAnsi="Californian FB"/>
          <w:b/>
          <w:color w:val="auto"/>
          <w:sz w:val="22"/>
          <w:szCs w:val="22"/>
        </w:rPr>
      </w:pPr>
      <w:r w:rsidRPr="00BC21AE">
        <w:rPr>
          <w:rFonts w:ascii="Californian FB" w:hAnsi="Californian FB"/>
          <w:b/>
          <w:color w:val="auto"/>
          <w:sz w:val="22"/>
          <w:szCs w:val="22"/>
        </w:rPr>
        <w:t>perché tu sarai il Pastore che ci guiderà</w:t>
      </w:r>
    </w:p>
    <w:p w:rsidR="00773A88" w:rsidRPr="00BC21AE" w:rsidRDefault="00773A88" w:rsidP="00773A88">
      <w:pPr>
        <w:ind w:left="708"/>
        <w:jc w:val="both"/>
        <w:rPr>
          <w:rFonts w:ascii="Californian FB" w:hAnsi="Californian FB"/>
          <w:b/>
          <w:color w:val="auto"/>
          <w:sz w:val="22"/>
          <w:szCs w:val="22"/>
        </w:rPr>
      </w:pPr>
      <w:r w:rsidRPr="00BC21AE">
        <w:rPr>
          <w:rFonts w:ascii="Californian FB" w:hAnsi="Californian FB"/>
          <w:b/>
          <w:color w:val="auto"/>
          <w:sz w:val="22"/>
          <w:szCs w:val="22"/>
        </w:rPr>
        <w:t>alle fonti delle acque della vita.</w:t>
      </w:r>
    </w:p>
    <w:p w:rsidR="00773A88" w:rsidRPr="00BC21AE" w:rsidRDefault="00773A88" w:rsidP="00773A88">
      <w:pPr>
        <w:ind w:left="708"/>
        <w:jc w:val="both"/>
        <w:rPr>
          <w:rFonts w:ascii="Californian FB" w:hAnsi="Californian FB"/>
          <w:b/>
          <w:color w:val="auto"/>
          <w:sz w:val="22"/>
          <w:szCs w:val="22"/>
        </w:rPr>
      </w:pPr>
    </w:p>
    <w:p w:rsidR="00773A88" w:rsidRPr="00BC21AE" w:rsidRDefault="00773A88" w:rsidP="00773A88">
      <w:pPr>
        <w:ind w:left="708"/>
        <w:jc w:val="both"/>
        <w:rPr>
          <w:rFonts w:ascii="Californian FB" w:hAnsi="Californian FB"/>
          <w:b/>
          <w:color w:val="auto"/>
          <w:sz w:val="22"/>
          <w:szCs w:val="22"/>
        </w:rPr>
      </w:pPr>
      <w:r w:rsidRPr="00BC21AE">
        <w:rPr>
          <w:rFonts w:ascii="Californian FB" w:hAnsi="Californian FB"/>
          <w:b/>
          <w:color w:val="auto"/>
          <w:sz w:val="22"/>
          <w:szCs w:val="22"/>
        </w:rPr>
        <w:t>Grazie, o Signore, perché mi doni</w:t>
      </w:r>
    </w:p>
    <w:p w:rsidR="00773A88" w:rsidRPr="00BC21AE" w:rsidRDefault="00773A88" w:rsidP="00773A88">
      <w:pPr>
        <w:ind w:left="708"/>
        <w:jc w:val="both"/>
        <w:rPr>
          <w:rFonts w:ascii="Californian FB" w:hAnsi="Californian FB"/>
          <w:b/>
          <w:color w:val="auto"/>
          <w:sz w:val="22"/>
          <w:szCs w:val="22"/>
        </w:rPr>
      </w:pPr>
      <w:r w:rsidRPr="00BC21AE">
        <w:rPr>
          <w:rFonts w:ascii="Californian FB" w:hAnsi="Californian FB"/>
          <w:b/>
          <w:color w:val="auto"/>
          <w:sz w:val="22"/>
          <w:szCs w:val="22"/>
        </w:rPr>
        <w:t>la gioia di pregustare quella beatitudine</w:t>
      </w:r>
    </w:p>
    <w:p w:rsidR="00773A88" w:rsidRPr="00BC21AE" w:rsidRDefault="00773A88" w:rsidP="00773A88">
      <w:pPr>
        <w:ind w:left="708"/>
        <w:jc w:val="both"/>
        <w:rPr>
          <w:rFonts w:ascii="Californian FB" w:hAnsi="Californian FB"/>
          <w:b/>
          <w:color w:val="auto"/>
          <w:sz w:val="22"/>
          <w:szCs w:val="22"/>
        </w:rPr>
      </w:pPr>
      <w:r w:rsidRPr="00BC21AE">
        <w:rPr>
          <w:rFonts w:ascii="Californian FB" w:hAnsi="Californian FB"/>
          <w:b/>
          <w:color w:val="auto"/>
          <w:sz w:val="22"/>
          <w:szCs w:val="22"/>
        </w:rPr>
        <w:t>ogni volta che mi inginocchio</w:t>
      </w:r>
    </w:p>
    <w:p w:rsidR="00773A88" w:rsidRPr="00BC21AE" w:rsidRDefault="00773A88" w:rsidP="00773A88">
      <w:pPr>
        <w:ind w:left="708"/>
        <w:jc w:val="both"/>
        <w:rPr>
          <w:rFonts w:ascii="Californian FB" w:hAnsi="Californian FB"/>
          <w:b/>
          <w:color w:val="auto"/>
          <w:sz w:val="22"/>
          <w:szCs w:val="22"/>
        </w:rPr>
      </w:pPr>
      <w:r w:rsidRPr="00BC21AE">
        <w:rPr>
          <w:rFonts w:ascii="Californian FB" w:hAnsi="Californian FB"/>
          <w:b/>
          <w:color w:val="auto"/>
          <w:sz w:val="22"/>
          <w:szCs w:val="22"/>
        </w:rPr>
        <w:t>davanti al tuo tabernacolo,</w:t>
      </w:r>
    </w:p>
    <w:p w:rsidR="00773A88" w:rsidRPr="00BC21AE" w:rsidRDefault="00773A88" w:rsidP="00773A88">
      <w:pPr>
        <w:ind w:left="708"/>
        <w:jc w:val="both"/>
        <w:rPr>
          <w:rFonts w:ascii="Californian FB" w:hAnsi="Californian FB"/>
          <w:b/>
          <w:color w:val="auto"/>
          <w:sz w:val="22"/>
          <w:szCs w:val="22"/>
        </w:rPr>
      </w:pPr>
      <w:r w:rsidRPr="00BC21AE">
        <w:rPr>
          <w:rFonts w:ascii="Californian FB" w:hAnsi="Californian FB"/>
          <w:b/>
          <w:color w:val="auto"/>
          <w:sz w:val="22"/>
          <w:szCs w:val="22"/>
        </w:rPr>
        <w:t>ogni volta che ricevo il tuo Pane di vita.</w:t>
      </w:r>
    </w:p>
    <w:p w:rsidR="008D2D16" w:rsidRPr="00BC21AE" w:rsidRDefault="008D2D16" w:rsidP="008D2D16">
      <w:pPr>
        <w:ind w:left="708"/>
        <w:jc w:val="both"/>
        <w:rPr>
          <w:rFonts w:ascii="Californian FB" w:hAnsi="Californian FB"/>
          <w:b/>
          <w:color w:val="auto"/>
          <w:sz w:val="22"/>
          <w:szCs w:val="22"/>
        </w:rPr>
      </w:pPr>
      <w:r w:rsidRPr="00BC21AE">
        <w:rPr>
          <w:rFonts w:ascii="Californian FB" w:hAnsi="Californian FB"/>
          <w:b/>
          <w:color w:val="auto"/>
          <w:sz w:val="22"/>
          <w:szCs w:val="22"/>
        </w:rPr>
        <w:t>Amen.</w:t>
      </w:r>
    </w:p>
    <w:p w:rsidR="00063389" w:rsidRPr="00BC21AE" w:rsidRDefault="00063389" w:rsidP="001D710C">
      <w:pPr>
        <w:ind w:left="708" w:hanging="708"/>
        <w:jc w:val="both"/>
        <w:rPr>
          <w:rFonts w:ascii="Calibri" w:hAnsi="Calibri"/>
          <w:b/>
          <w:bCs/>
          <w:sz w:val="22"/>
          <w:szCs w:val="22"/>
        </w:rPr>
      </w:pPr>
    </w:p>
    <w:p w:rsidR="001D710C" w:rsidRPr="00BC21AE" w:rsidRDefault="008D201B" w:rsidP="001D710C">
      <w:pPr>
        <w:jc w:val="both"/>
        <w:rPr>
          <w:b/>
          <w:bCs/>
          <w:sz w:val="22"/>
          <w:szCs w:val="22"/>
        </w:rPr>
      </w:pPr>
      <w:r w:rsidRPr="00BC21AE">
        <w:rPr>
          <w:rFonts w:ascii="Californian FB" w:hAnsi="Californian FB"/>
          <w:b/>
          <w:bCs/>
          <w:sz w:val="22"/>
          <w:szCs w:val="22"/>
        </w:rPr>
        <w:t xml:space="preserve">Canto: </w:t>
      </w:r>
      <w:r w:rsidR="001D710C" w:rsidRPr="00BC21AE">
        <w:rPr>
          <w:rFonts w:ascii="Californian FB" w:hAnsi="Californian FB"/>
          <w:b/>
          <w:bCs/>
          <w:sz w:val="22"/>
          <w:szCs w:val="22"/>
        </w:rPr>
        <w:tab/>
      </w:r>
      <w:r w:rsidR="00434E20" w:rsidRPr="00BC21AE">
        <w:rPr>
          <w:rFonts w:ascii="Californian FB" w:hAnsi="Californian FB" w:cs="Comic Sans MS"/>
          <w:b/>
          <w:sz w:val="22"/>
          <w:szCs w:val="22"/>
        </w:rPr>
        <w:t>Hai dato un cibo</w:t>
      </w:r>
      <w:r w:rsidR="001D710C" w:rsidRPr="00BC21AE">
        <w:rPr>
          <w:rFonts w:ascii="Californian FB" w:hAnsi="Californian FB" w:cs="Comic Sans MS"/>
          <w:b/>
          <w:sz w:val="22"/>
          <w:szCs w:val="22"/>
        </w:rPr>
        <w:t xml:space="preserve"> </w:t>
      </w:r>
      <w:r w:rsidR="001D710C" w:rsidRPr="00BC21AE">
        <w:rPr>
          <w:rFonts w:ascii="Californian FB" w:hAnsi="Californian FB" w:cs="Comic Sans MS"/>
          <w:sz w:val="22"/>
          <w:szCs w:val="22"/>
        </w:rPr>
        <w:t>(1° strofa)</w:t>
      </w:r>
    </w:p>
    <w:p w:rsidR="00434E20" w:rsidRPr="00BC21AE" w:rsidRDefault="00434E20" w:rsidP="00434E20">
      <w:pPr>
        <w:ind w:firstLine="708"/>
        <w:rPr>
          <w:rFonts w:ascii="Californian FB" w:hAnsi="Californian FB"/>
          <w:color w:val="auto"/>
          <w:sz w:val="22"/>
          <w:szCs w:val="22"/>
        </w:rPr>
      </w:pPr>
      <w:r w:rsidRPr="00BC21AE">
        <w:rPr>
          <w:rFonts w:ascii="Californian FB" w:hAnsi="Californian FB"/>
          <w:color w:val="auto"/>
          <w:sz w:val="22"/>
          <w:szCs w:val="22"/>
        </w:rPr>
        <w:t>Hai dato un cibo a noi, Signore,</w:t>
      </w:r>
    </w:p>
    <w:p w:rsidR="00434E20" w:rsidRPr="00BC21AE" w:rsidRDefault="00434E20" w:rsidP="00434E20">
      <w:pPr>
        <w:ind w:firstLine="708"/>
        <w:rPr>
          <w:rFonts w:ascii="Californian FB" w:hAnsi="Californian FB"/>
          <w:color w:val="auto"/>
          <w:sz w:val="22"/>
          <w:szCs w:val="22"/>
        </w:rPr>
      </w:pPr>
      <w:r w:rsidRPr="00BC21AE">
        <w:rPr>
          <w:rFonts w:ascii="Californian FB" w:hAnsi="Californian FB"/>
          <w:color w:val="auto"/>
          <w:sz w:val="22"/>
          <w:szCs w:val="22"/>
        </w:rPr>
        <w:t>viva sorgente di bontà.</w:t>
      </w:r>
    </w:p>
    <w:p w:rsidR="00434E20" w:rsidRPr="00BC21AE" w:rsidRDefault="00434E20" w:rsidP="00434E20">
      <w:pPr>
        <w:ind w:firstLine="708"/>
        <w:rPr>
          <w:rFonts w:ascii="Californian FB" w:hAnsi="Californian FB"/>
          <w:color w:val="auto"/>
          <w:sz w:val="22"/>
          <w:szCs w:val="22"/>
        </w:rPr>
      </w:pPr>
      <w:r w:rsidRPr="00BC21AE">
        <w:rPr>
          <w:rFonts w:ascii="Californian FB" w:hAnsi="Californian FB"/>
          <w:color w:val="auto"/>
          <w:sz w:val="22"/>
          <w:szCs w:val="22"/>
        </w:rPr>
        <w:t>La tua Parola, Buon Pastore</w:t>
      </w:r>
    </w:p>
    <w:p w:rsidR="00434E20" w:rsidRPr="00BC21AE" w:rsidRDefault="00434E20" w:rsidP="00434E20">
      <w:pPr>
        <w:ind w:firstLine="708"/>
        <w:rPr>
          <w:rFonts w:ascii="Californian FB" w:hAnsi="Californian FB"/>
          <w:color w:val="auto"/>
          <w:sz w:val="22"/>
          <w:szCs w:val="22"/>
        </w:rPr>
      </w:pPr>
      <w:r w:rsidRPr="00BC21AE">
        <w:rPr>
          <w:rFonts w:ascii="Californian FB" w:hAnsi="Californian FB"/>
          <w:color w:val="auto"/>
          <w:sz w:val="22"/>
          <w:szCs w:val="22"/>
        </w:rPr>
        <w:t>è sempre guida e verità.</w:t>
      </w:r>
    </w:p>
    <w:p w:rsidR="001235B5" w:rsidRPr="00BC21AE" w:rsidRDefault="001235B5" w:rsidP="00434E20">
      <w:pPr>
        <w:ind w:firstLine="708"/>
        <w:rPr>
          <w:rFonts w:ascii="Californian FB" w:hAnsi="Californian FB"/>
          <w:color w:val="auto"/>
          <w:sz w:val="22"/>
          <w:szCs w:val="22"/>
        </w:rPr>
      </w:pPr>
    </w:p>
    <w:p w:rsidR="00434E20" w:rsidRPr="00BC21AE" w:rsidRDefault="00434E20" w:rsidP="00434E20">
      <w:pPr>
        <w:ind w:left="708" w:firstLine="708"/>
        <w:rPr>
          <w:rFonts w:ascii="Californian FB" w:hAnsi="Californian FB"/>
          <w:b/>
          <w:sz w:val="22"/>
          <w:szCs w:val="22"/>
        </w:rPr>
      </w:pPr>
      <w:r w:rsidRPr="00BC21AE">
        <w:rPr>
          <w:rFonts w:ascii="Californian FB" w:hAnsi="Californian FB"/>
          <w:b/>
          <w:sz w:val="22"/>
          <w:szCs w:val="22"/>
        </w:rPr>
        <w:t>Grazie diciamo a te Gesù!</w:t>
      </w:r>
    </w:p>
    <w:p w:rsidR="00563310" w:rsidRPr="00BC21AE" w:rsidRDefault="00434E20" w:rsidP="00434E20">
      <w:pPr>
        <w:ind w:left="708" w:firstLine="708"/>
        <w:rPr>
          <w:rFonts w:ascii="Californian FB" w:hAnsi="Californian FB"/>
          <w:b/>
          <w:sz w:val="22"/>
          <w:szCs w:val="22"/>
        </w:rPr>
      </w:pPr>
      <w:r w:rsidRPr="00BC21AE">
        <w:rPr>
          <w:rFonts w:ascii="Californian FB" w:hAnsi="Californian FB"/>
          <w:b/>
          <w:sz w:val="22"/>
          <w:szCs w:val="22"/>
        </w:rPr>
        <w:t xml:space="preserve">Resta con noi non ci lasciare; </w:t>
      </w:r>
    </w:p>
    <w:p w:rsidR="00434E20" w:rsidRPr="00BC21AE" w:rsidRDefault="00434E20" w:rsidP="00434E20">
      <w:pPr>
        <w:ind w:left="708" w:firstLine="708"/>
        <w:rPr>
          <w:rFonts w:ascii="Californian FB" w:hAnsi="Californian FB"/>
          <w:b/>
          <w:sz w:val="22"/>
          <w:szCs w:val="22"/>
        </w:rPr>
      </w:pPr>
      <w:r w:rsidRPr="00BC21AE">
        <w:rPr>
          <w:rFonts w:ascii="Californian FB" w:hAnsi="Californian FB"/>
          <w:b/>
          <w:sz w:val="22"/>
          <w:szCs w:val="22"/>
        </w:rPr>
        <w:t>sei vero amico solo Tu.</w:t>
      </w:r>
    </w:p>
    <w:p w:rsidR="00434E20" w:rsidRPr="00BC21AE" w:rsidRDefault="00434E20" w:rsidP="007B2E3A">
      <w:pPr>
        <w:ind w:left="1416"/>
        <w:rPr>
          <w:rFonts w:ascii="Californian FB" w:hAnsi="Californian FB"/>
          <w:color w:val="auto"/>
          <w:kern w:val="0"/>
          <w:sz w:val="22"/>
          <w:szCs w:val="22"/>
        </w:rPr>
      </w:pPr>
    </w:p>
    <w:p w:rsidR="00563310" w:rsidRPr="00BC21AE" w:rsidRDefault="00563310" w:rsidP="007B2E3A">
      <w:pPr>
        <w:ind w:left="1416"/>
        <w:rPr>
          <w:rFonts w:ascii="Californian FB" w:hAnsi="Californian FB"/>
          <w:color w:val="auto"/>
          <w:kern w:val="0"/>
          <w:sz w:val="22"/>
          <w:szCs w:val="22"/>
        </w:rPr>
      </w:pPr>
    </w:p>
    <w:p w:rsidR="006F09D0" w:rsidRPr="00721A57" w:rsidRDefault="006F09D0" w:rsidP="00E622D5">
      <w:pPr>
        <w:widowControl w:val="0"/>
        <w:pBdr>
          <w:top w:val="single" w:sz="4" w:space="1" w:color="auto"/>
          <w:left w:val="single" w:sz="4" w:space="4" w:color="auto"/>
          <w:bottom w:val="single" w:sz="4" w:space="1" w:color="auto"/>
          <w:right w:val="single" w:sz="4" w:space="4" w:color="auto"/>
        </w:pBdr>
        <w:jc w:val="center"/>
        <w:rPr>
          <w:rFonts w:ascii="Copperplate Gothic Bold" w:hAnsi="Copperplate Gothic Bold"/>
          <w:bCs/>
          <w:color w:val="auto"/>
          <w:kern w:val="0"/>
          <w:sz w:val="24"/>
          <w:szCs w:val="24"/>
        </w:rPr>
      </w:pPr>
      <w:r>
        <w:rPr>
          <w:rFonts w:ascii="Copperplate Gothic Bold" w:hAnsi="Copperplate Gothic Bold"/>
          <w:bCs/>
          <w:color w:val="auto"/>
          <w:kern w:val="0"/>
          <w:sz w:val="24"/>
          <w:szCs w:val="24"/>
        </w:rPr>
        <w:t>2</w:t>
      </w:r>
      <w:r w:rsidRPr="00721A57">
        <w:rPr>
          <w:rFonts w:ascii="Copperplate Gothic Bold" w:hAnsi="Copperplate Gothic Bold"/>
          <w:bCs/>
          <w:color w:val="auto"/>
          <w:kern w:val="0"/>
          <w:sz w:val="24"/>
          <w:szCs w:val="24"/>
        </w:rPr>
        <w:t xml:space="preserve">. </w:t>
      </w:r>
      <w:r w:rsidR="00773A88">
        <w:rPr>
          <w:rFonts w:ascii="Copperplate Gothic Bold" w:hAnsi="Copperplate Gothic Bold"/>
          <w:bCs/>
          <w:color w:val="auto"/>
          <w:kern w:val="0"/>
          <w:sz w:val="24"/>
          <w:szCs w:val="24"/>
        </w:rPr>
        <w:t>“Signore, dacci sempre di questo pane!”</w:t>
      </w:r>
    </w:p>
    <w:p w:rsidR="007946C0" w:rsidRPr="00BC21AE" w:rsidRDefault="007946C0" w:rsidP="007946C0">
      <w:pPr>
        <w:widowControl w:val="0"/>
        <w:jc w:val="both"/>
        <w:rPr>
          <w:rFonts w:ascii="Californian FB" w:hAnsi="Californian FB"/>
          <w:color w:val="auto"/>
          <w:kern w:val="0"/>
          <w:sz w:val="22"/>
          <w:szCs w:val="22"/>
        </w:rPr>
      </w:pPr>
    </w:p>
    <w:p w:rsidR="001235B5" w:rsidRPr="00BC21AE" w:rsidRDefault="001235B5" w:rsidP="001235B5">
      <w:pPr>
        <w:widowControl w:val="0"/>
        <w:ind w:left="705" w:hanging="705"/>
        <w:jc w:val="both"/>
        <w:rPr>
          <w:rFonts w:ascii="Californian FB" w:hAnsi="Californian FB"/>
          <w:b/>
          <w:bCs/>
          <w:sz w:val="22"/>
          <w:szCs w:val="22"/>
        </w:rPr>
      </w:pPr>
      <w:r w:rsidRPr="00BC21AE">
        <w:rPr>
          <w:rFonts w:ascii="Californian FB" w:hAnsi="Californian FB"/>
          <w:b/>
          <w:bCs/>
          <w:sz w:val="22"/>
          <w:szCs w:val="22"/>
        </w:rPr>
        <w:t xml:space="preserve">Sac.: </w:t>
      </w:r>
      <w:r w:rsidRPr="00BC21AE">
        <w:rPr>
          <w:rFonts w:ascii="Californian FB" w:hAnsi="Californian FB"/>
          <w:b/>
          <w:bCs/>
          <w:sz w:val="22"/>
          <w:szCs w:val="22"/>
        </w:rPr>
        <w:tab/>
        <w:t xml:space="preserve">Lettura del Vangelo secondo </w:t>
      </w:r>
      <w:r w:rsidR="00773A88" w:rsidRPr="00BC21AE">
        <w:rPr>
          <w:rFonts w:ascii="Californian FB" w:hAnsi="Californian FB"/>
          <w:b/>
          <w:bCs/>
          <w:sz w:val="22"/>
          <w:szCs w:val="22"/>
        </w:rPr>
        <w:t>Giovanni</w:t>
      </w:r>
      <w:r w:rsidRPr="00BC21AE">
        <w:rPr>
          <w:rFonts w:ascii="Californian FB" w:hAnsi="Californian FB"/>
          <w:b/>
          <w:bCs/>
          <w:sz w:val="22"/>
          <w:szCs w:val="22"/>
        </w:rPr>
        <w:t xml:space="preserve"> </w:t>
      </w:r>
      <w:r w:rsidRPr="00BC21AE">
        <w:rPr>
          <w:rFonts w:ascii="Californian FB" w:hAnsi="Californian FB"/>
          <w:bCs/>
          <w:sz w:val="22"/>
          <w:szCs w:val="22"/>
        </w:rPr>
        <w:t>(</w:t>
      </w:r>
      <w:r w:rsidR="00773A88" w:rsidRPr="00BC21AE">
        <w:rPr>
          <w:rFonts w:ascii="Californian FB" w:hAnsi="Californian FB"/>
          <w:bCs/>
          <w:sz w:val="22"/>
          <w:szCs w:val="22"/>
        </w:rPr>
        <w:t>6</w:t>
      </w:r>
      <w:r w:rsidRPr="00BC21AE">
        <w:rPr>
          <w:rFonts w:ascii="Californian FB" w:hAnsi="Californian FB"/>
          <w:bCs/>
          <w:sz w:val="22"/>
          <w:szCs w:val="22"/>
        </w:rPr>
        <w:t xml:space="preserve">, </w:t>
      </w:r>
      <w:r w:rsidR="00773A88" w:rsidRPr="00BC21AE">
        <w:rPr>
          <w:rFonts w:ascii="Californian FB" w:hAnsi="Californian FB"/>
          <w:bCs/>
          <w:sz w:val="22"/>
          <w:szCs w:val="22"/>
        </w:rPr>
        <w:t>3</w:t>
      </w:r>
      <w:r w:rsidRPr="00BC21AE">
        <w:rPr>
          <w:rFonts w:ascii="Californian FB" w:hAnsi="Californian FB"/>
          <w:bCs/>
          <w:sz w:val="22"/>
          <w:szCs w:val="22"/>
        </w:rPr>
        <w:t>4-</w:t>
      </w:r>
      <w:r w:rsidR="00C2656A" w:rsidRPr="00BC21AE">
        <w:rPr>
          <w:rFonts w:ascii="Californian FB" w:hAnsi="Californian FB"/>
          <w:bCs/>
          <w:sz w:val="22"/>
          <w:szCs w:val="22"/>
        </w:rPr>
        <w:t>40</w:t>
      </w:r>
      <w:r w:rsidRPr="00BC21AE">
        <w:rPr>
          <w:rFonts w:ascii="Californian FB" w:hAnsi="Californian FB"/>
          <w:bCs/>
          <w:sz w:val="22"/>
          <w:szCs w:val="22"/>
        </w:rPr>
        <w:t>)</w:t>
      </w:r>
      <w:r w:rsidRPr="00BC21AE">
        <w:rPr>
          <w:rFonts w:ascii="Californian FB" w:hAnsi="Californian FB"/>
          <w:b/>
          <w:bCs/>
          <w:sz w:val="22"/>
          <w:szCs w:val="22"/>
        </w:rPr>
        <w:t xml:space="preserve">  </w:t>
      </w:r>
    </w:p>
    <w:p w:rsidR="00C2656A" w:rsidRPr="00BC21AE" w:rsidRDefault="00773A88" w:rsidP="001235B5">
      <w:pPr>
        <w:widowControl w:val="0"/>
        <w:ind w:left="705"/>
        <w:jc w:val="both"/>
        <w:rPr>
          <w:rFonts w:ascii="Californian FB" w:hAnsi="Californian FB"/>
          <w:noProof/>
          <w:color w:val="auto"/>
          <w:kern w:val="0"/>
          <w:sz w:val="22"/>
          <w:szCs w:val="22"/>
        </w:rPr>
      </w:pPr>
      <w:r w:rsidRPr="00BC21AE">
        <w:rPr>
          <w:rFonts w:ascii="Californian FB" w:hAnsi="Californian FB"/>
          <w:noProof/>
          <w:color w:val="auto"/>
          <w:kern w:val="0"/>
          <w:sz w:val="22"/>
          <w:szCs w:val="22"/>
        </w:rPr>
        <w:t>Allora quelle persone gli dissero: «Signore, dacci sempre questo pane». Gesù rispose loro: «Io sono il pane della vita; chi viene a me non avrà fame e chi crede in me non avrà sete, mai!</w:t>
      </w:r>
      <w:r w:rsidR="00C2656A" w:rsidRPr="00BC21AE">
        <w:rPr>
          <w:rFonts w:ascii="Californian FB" w:hAnsi="Californian FB"/>
          <w:noProof/>
          <w:color w:val="auto"/>
          <w:kern w:val="0"/>
          <w:sz w:val="22"/>
          <w:szCs w:val="22"/>
        </w:rPr>
        <w:t xml:space="preserve"> Vi ho detto però che voi mi avete visto, eppure non credete. Tutto ciò che il Padre mi da, verrà a me; colui che viene a me, io non lo caccerò fuori, perché sono disceso dal cielo non per fare la mia volontà, ma la volontà di colui che mi ha mandato. E questa è la volontà di colui che mi ha mandato, che io non perda nulla di quanto egli mi ha dato, ma lo risusciti nell’ultimo giorno. Questa infatti è la volontà del Padre mio, che chiunque vede il Figlio e crede in lui abbia la vita eterna; io lo risusciterò nell’ultimo giorno».</w:t>
      </w:r>
    </w:p>
    <w:p w:rsidR="001235B5" w:rsidRPr="00BC21AE" w:rsidRDefault="001235B5" w:rsidP="001235B5">
      <w:pPr>
        <w:widowControl w:val="0"/>
        <w:ind w:left="705"/>
        <w:jc w:val="both"/>
        <w:rPr>
          <w:rFonts w:ascii="Californian FB" w:hAnsi="Californian FB"/>
          <w:i/>
          <w:color w:val="auto"/>
          <w:kern w:val="0"/>
          <w:sz w:val="22"/>
          <w:szCs w:val="22"/>
        </w:rPr>
      </w:pPr>
      <w:r w:rsidRPr="00BC21AE">
        <w:rPr>
          <w:rFonts w:ascii="Californian FB" w:hAnsi="Californian FB"/>
          <w:i/>
          <w:color w:val="auto"/>
          <w:kern w:val="0"/>
          <w:sz w:val="22"/>
          <w:szCs w:val="22"/>
        </w:rPr>
        <w:t>Parola del Signore</w:t>
      </w:r>
    </w:p>
    <w:p w:rsidR="001235B5" w:rsidRPr="00BC21AE" w:rsidRDefault="001235B5" w:rsidP="001235B5">
      <w:pPr>
        <w:widowControl w:val="0"/>
        <w:jc w:val="both"/>
        <w:rPr>
          <w:rFonts w:ascii="Californian FB" w:hAnsi="Californian FB" w:cs="Baskerville"/>
          <w:b/>
          <w:bCs/>
          <w:sz w:val="22"/>
          <w:szCs w:val="22"/>
        </w:rPr>
      </w:pPr>
      <w:r w:rsidRPr="00BC21AE">
        <w:rPr>
          <w:rFonts w:ascii="Californian FB" w:hAnsi="Californian FB"/>
          <w:b/>
          <w:bCs/>
          <w:sz w:val="22"/>
          <w:szCs w:val="22"/>
        </w:rPr>
        <w:t>Tutti:</w:t>
      </w:r>
      <w:r w:rsidRPr="00BC21AE">
        <w:rPr>
          <w:rFonts w:ascii="Californian FB" w:hAnsi="Californian FB"/>
          <w:b/>
          <w:bCs/>
          <w:sz w:val="22"/>
          <w:szCs w:val="22"/>
        </w:rPr>
        <w:tab/>
      </w:r>
      <w:r w:rsidRPr="00BC21AE">
        <w:rPr>
          <w:rFonts w:ascii="Californian FB" w:hAnsi="Californian FB" w:cs="Baskerville"/>
          <w:b/>
          <w:bCs/>
          <w:sz w:val="22"/>
          <w:szCs w:val="22"/>
        </w:rPr>
        <w:t>Lode a te, o Cristo!</w:t>
      </w:r>
    </w:p>
    <w:p w:rsidR="00C2656A" w:rsidRPr="00BC21AE" w:rsidRDefault="00C2656A" w:rsidP="00C2656A">
      <w:pPr>
        <w:jc w:val="both"/>
        <w:rPr>
          <w:rFonts w:ascii="Californian FB" w:hAnsi="Californian FB"/>
          <w:b/>
          <w:color w:val="auto"/>
          <w:kern w:val="0"/>
          <w:sz w:val="22"/>
          <w:szCs w:val="22"/>
        </w:rPr>
      </w:pPr>
    </w:p>
    <w:p w:rsidR="00C2656A" w:rsidRPr="00BC21AE" w:rsidRDefault="00C2656A" w:rsidP="00C2656A">
      <w:pPr>
        <w:tabs>
          <w:tab w:val="left" w:pos="7088"/>
        </w:tabs>
        <w:rPr>
          <w:rFonts w:ascii="Calibri" w:hAnsi="Calibri"/>
          <w:bCs/>
          <w:sz w:val="22"/>
          <w:szCs w:val="22"/>
        </w:rPr>
      </w:pPr>
      <w:r w:rsidRPr="00BC21AE">
        <w:rPr>
          <w:rFonts w:ascii="Copperplate Gothic Bold" w:hAnsi="Copperplate Gothic Bold"/>
          <w:bCs/>
          <w:sz w:val="22"/>
          <w:szCs w:val="22"/>
        </w:rPr>
        <w:t>Rendimento di grazie</w:t>
      </w:r>
    </w:p>
    <w:p w:rsidR="00C2656A" w:rsidRPr="00BC21AE" w:rsidRDefault="00C2656A" w:rsidP="00C2656A">
      <w:pPr>
        <w:ind w:left="702" w:hanging="702"/>
        <w:jc w:val="both"/>
        <w:rPr>
          <w:rFonts w:ascii="Californian FB" w:hAnsi="Californian FB" w:cs="Comic Sans MS"/>
          <w:sz w:val="22"/>
          <w:szCs w:val="22"/>
        </w:rPr>
      </w:pPr>
      <w:r w:rsidRPr="00BC21AE">
        <w:rPr>
          <w:rFonts w:ascii="Californian FB" w:hAnsi="Californian FB"/>
          <w:b/>
          <w:bCs/>
          <w:sz w:val="22"/>
          <w:szCs w:val="22"/>
        </w:rPr>
        <w:t xml:space="preserve">1Lett.: </w:t>
      </w:r>
      <w:r w:rsidRPr="00BC21AE">
        <w:rPr>
          <w:rFonts w:ascii="Californian FB" w:hAnsi="Californian FB"/>
          <w:b/>
          <w:bCs/>
          <w:sz w:val="22"/>
          <w:szCs w:val="22"/>
        </w:rPr>
        <w:tab/>
      </w:r>
      <w:r w:rsidRPr="00BC21AE">
        <w:rPr>
          <w:rFonts w:ascii="Californian FB" w:hAnsi="Californian FB" w:cs="Comic Sans MS"/>
          <w:sz w:val="22"/>
          <w:szCs w:val="22"/>
        </w:rPr>
        <w:t xml:space="preserve">Gesù, tu sei disceso dal cielo. </w:t>
      </w:r>
    </w:p>
    <w:p w:rsidR="00C2656A" w:rsidRPr="00BC21AE" w:rsidRDefault="00C2656A" w:rsidP="00C2656A">
      <w:pPr>
        <w:jc w:val="both"/>
        <w:rPr>
          <w:rFonts w:ascii="Californian FB" w:hAnsi="Californian FB" w:cs="Comic Sans MS"/>
          <w:b/>
          <w:sz w:val="22"/>
          <w:szCs w:val="22"/>
        </w:rPr>
      </w:pPr>
      <w:r w:rsidRPr="00BC21AE">
        <w:rPr>
          <w:rFonts w:ascii="Californian FB" w:hAnsi="Californian FB" w:cs="Comic Sans MS"/>
          <w:b/>
          <w:sz w:val="22"/>
          <w:szCs w:val="22"/>
        </w:rPr>
        <w:t>Tutti:</w:t>
      </w:r>
      <w:r w:rsidRPr="00BC21AE">
        <w:rPr>
          <w:rFonts w:ascii="Californian FB" w:hAnsi="Californian FB" w:cs="Comic Sans MS"/>
          <w:b/>
          <w:sz w:val="22"/>
          <w:szCs w:val="22"/>
        </w:rPr>
        <w:tab/>
        <w:t>Noi ti lodiamo!</w:t>
      </w:r>
    </w:p>
    <w:p w:rsidR="00C2656A" w:rsidRPr="00BC21AE" w:rsidRDefault="00C2656A" w:rsidP="00C2656A">
      <w:pPr>
        <w:ind w:left="702" w:hanging="702"/>
        <w:jc w:val="both"/>
        <w:rPr>
          <w:rFonts w:ascii="Californian FB" w:hAnsi="Californian FB" w:cs="Comic Sans MS"/>
          <w:sz w:val="22"/>
          <w:szCs w:val="22"/>
        </w:rPr>
      </w:pPr>
      <w:r w:rsidRPr="00BC21AE">
        <w:rPr>
          <w:rFonts w:ascii="Californian FB" w:hAnsi="Californian FB"/>
          <w:b/>
          <w:bCs/>
          <w:sz w:val="22"/>
          <w:szCs w:val="22"/>
        </w:rPr>
        <w:t xml:space="preserve">2Lett.: </w:t>
      </w:r>
      <w:r w:rsidRPr="00BC21AE">
        <w:rPr>
          <w:rFonts w:ascii="Californian FB" w:hAnsi="Californian FB"/>
          <w:b/>
          <w:bCs/>
          <w:sz w:val="22"/>
          <w:szCs w:val="22"/>
        </w:rPr>
        <w:tab/>
      </w:r>
      <w:r w:rsidRPr="00BC21AE">
        <w:rPr>
          <w:rFonts w:ascii="Californian FB" w:hAnsi="Californian FB" w:cs="Comic Sans MS"/>
          <w:sz w:val="22"/>
          <w:szCs w:val="22"/>
        </w:rPr>
        <w:t xml:space="preserve">Gesù, tu sei il nostro Maestro. </w:t>
      </w:r>
    </w:p>
    <w:p w:rsidR="00C2656A" w:rsidRPr="00BC21AE" w:rsidRDefault="00C2656A" w:rsidP="00C2656A">
      <w:pPr>
        <w:jc w:val="both"/>
        <w:rPr>
          <w:rFonts w:ascii="Californian FB" w:hAnsi="Californian FB" w:cs="Comic Sans MS"/>
          <w:b/>
          <w:sz w:val="22"/>
          <w:szCs w:val="22"/>
        </w:rPr>
      </w:pPr>
      <w:r w:rsidRPr="00BC21AE">
        <w:rPr>
          <w:rFonts w:ascii="Californian FB" w:hAnsi="Californian FB" w:cs="Comic Sans MS"/>
          <w:b/>
          <w:sz w:val="22"/>
          <w:szCs w:val="22"/>
        </w:rPr>
        <w:t>Tutti:</w:t>
      </w:r>
      <w:r w:rsidRPr="00BC21AE">
        <w:rPr>
          <w:rFonts w:ascii="Californian FB" w:hAnsi="Californian FB" w:cs="Comic Sans MS"/>
          <w:b/>
          <w:sz w:val="22"/>
          <w:szCs w:val="22"/>
        </w:rPr>
        <w:tab/>
        <w:t>Noi ti benediciamo!</w:t>
      </w:r>
    </w:p>
    <w:p w:rsidR="00C2656A" w:rsidRPr="00BC21AE" w:rsidRDefault="00C2656A" w:rsidP="00C2656A">
      <w:pPr>
        <w:ind w:left="702" w:hanging="702"/>
        <w:jc w:val="both"/>
        <w:rPr>
          <w:rFonts w:ascii="Californian FB" w:hAnsi="Californian FB" w:cs="Comic Sans MS"/>
          <w:sz w:val="22"/>
          <w:szCs w:val="22"/>
        </w:rPr>
      </w:pPr>
      <w:r w:rsidRPr="00BC21AE">
        <w:rPr>
          <w:rFonts w:ascii="Californian FB" w:hAnsi="Californian FB"/>
          <w:b/>
          <w:bCs/>
          <w:sz w:val="22"/>
          <w:szCs w:val="22"/>
        </w:rPr>
        <w:lastRenderedPageBreak/>
        <w:t xml:space="preserve">1Lett.: </w:t>
      </w:r>
      <w:r w:rsidRPr="00BC21AE">
        <w:rPr>
          <w:rFonts w:ascii="Californian FB" w:hAnsi="Californian FB"/>
          <w:b/>
          <w:bCs/>
          <w:sz w:val="22"/>
          <w:szCs w:val="22"/>
        </w:rPr>
        <w:tab/>
      </w:r>
      <w:r w:rsidRPr="00BC21AE">
        <w:rPr>
          <w:rFonts w:ascii="Californian FB" w:hAnsi="Californian FB" w:cs="Comic Sans MS"/>
          <w:sz w:val="22"/>
          <w:szCs w:val="22"/>
        </w:rPr>
        <w:t xml:space="preserve">Gesù, tu sei il nostro Salvatore. </w:t>
      </w:r>
    </w:p>
    <w:p w:rsidR="00C2656A" w:rsidRPr="00BC21AE" w:rsidRDefault="00C2656A" w:rsidP="00C2656A">
      <w:pPr>
        <w:jc w:val="both"/>
        <w:rPr>
          <w:rFonts w:ascii="Californian FB" w:hAnsi="Californian FB" w:cs="Comic Sans MS"/>
          <w:b/>
          <w:sz w:val="22"/>
          <w:szCs w:val="22"/>
        </w:rPr>
      </w:pPr>
      <w:r w:rsidRPr="00BC21AE">
        <w:rPr>
          <w:rFonts w:ascii="Californian FB" w:hAnsi="Californian FB" w:cs="Comic Sans MS"/>
          <w:b/>
          <w:sz w:val="22"/>
          <w:szCs w:val="22"/>
        </w:rPr>
        <w:t>Tutti:</w:t>
      </w:r>
      <w:r w:rsidRPr="00BC21AE">
        <w:rPr>
          <w:rFonts w:ascii="Californian FB" w:hAnsi="Californian FB" w:cs="Comic Sans MS"/>
          <w:b/>
          <w:sz w:val="22"/>
          <w:szCs w:val="22"/>
        </w:rPr>
        <w:tab/>
        <w:t>Noi ti adoriamo!</w:t>
      </w:r>
    </w:p>
    <w:p w:rsidR="00C2656A" w:rsidRPr="00BC21AE" w:rsidRDefault="00C2656A" w:rsidP="00C2656A">
      <w:pPr>
        <w:ind w:left="702" w:hanging="702"/>
        <w:jc w:val="both"/>
        <w:rPr>
          <w:rFonts w:ascii="Californian FB" w:hAnsi="Californian FB" w:cs="Comic Sans MS"/>
          <w:sz w:val="22"/>
          <w:szCs w:val="22"/>
        </w:rPr>
      </w:pPr>
      <w:r w:rsidRPr="00BC21AE">
        <w:rPr>
          <w:rFonts w:ascii="Californian FB" w:hAnsi="Californian FB"/>
          <w:b/>
          <w:bCs/>
          <w:sz w:val="22"/>
          <w:szCs w:val="22"/>
        </w:rPr>
        <w:t xml:space="preserve">2Lett.: </w:t>
      </w:r>
      <w:r w:rsidRPr="00BC21AE">
        <w:rPr>
          <w:rFonts w:ascii="Californian FB" w:hAnsi="Californian FB"/>
          <w:b/>
          <w:bCs/>
          <w:sz w:val="22"/>
          <w:szCs w:val="22"/>
        </w:rPr>
        <w:tab/>
      </w:r>
      <w:r w:rsidRPr="00BC21AE">
        <w:rPr>
          <w:rFonts w:ascii="Californian FB" w:hAnsi="Californian FB" w:cs="Comic Sans MS"/>
          <w:sz w:val="22"/>
          <w:szCs w:val="22"/>
        </w:rPr>
        <w:t xml:space="preserve">Gesù, tu sei il dono del Padre. </w:t>
      </w:r>
    </w:p>
    <w:p w:rsidR="00C2656A" w:rsidRPr="00BC21AE" w:rsidRDefault="00C2656A" w:rsidP="00C2656A">
      <w:pPr>
        <w:jc w:val="both"/>
        <w:rPr>
          <w:rFonts w:ascii="Californian FB" w:hAnsi="Californian FB" w:cs="Comic Sans MS"/>
          <w:b/>
          <w:sz w:val="22"/>
          <w:szCs w:val="22"/>
        </w:rPr>
      </w:pPr>
      <w:r w:rsidRPr="00BC21AE">
        <w:rPr>
          <w:rFonts w:ascii="Californian FB" w:hAnsi="Californian FB" w:cs="Comic Sans MS"/>
          <w:b/>
          <w:sz w:val="22"/>
          <w:szCs w:val="22"/>
        </w:rPr>
        <w:t>Tutti:</w:t>
      </w:r>
      <w:r w:rsidRPr="00BC21AE">
        <w:rPr>
          <w:rFonts w:ascii="Californian FB" w:hAnsi="Californian FB" w:cs="Comic Sans MS"/>
          <w:b/>
          <w:sz w:val="22"/>
          <w:szCs w:val="22"/>
        </w:rPr>
        <w:tab/>
        <w:t>Noi ti glorifichiamo!</w:t>
      </w:r>
    </w:p>
    <w:p w:rsidR="00C2656A" w:rsidRPr="00BC21AE" w:rsidRDefault="00C2656A" w:rsidP="00C2656A">
      <w:pPr>
        <w:ind w:left="702" w:hanging="702"/>
        <w:jc w:val="both"/>
        <w:rPr>
          <w:rFonts w:ascii="Californian FB" w:hAnsi="Californian FB" w:cs="Comic Sans MS"/>
          <w:sz w:val="22"/>
          <w:szCs w:val="22"/>
        </w:rPr>
      </w:pPr>
      <w:r w:rsidRPr="00BC21AE">
        <w:rPr>
          <w:rFonts w:ascii="Californian FB" w:hAnsi="Californian FB"/>
          <w:b/>
          <w:bCs/>
          <w:sz w:val="22"/>
          <w:szCs w:val="22"/>
        </w:rPr>
        <w:t xml:space="preserve">1Lett.: </w:t>
      </w:r>
      <w:r w:rsidRPr="00BC21AE">
        <w:rPr>
          <w:rFonts w:ascii="Californian FB" w:hAnsi="Californian FB"/>
          <w:b/>
          <w:bCs/>
          <w:sz w:val="22"/>
          <w:szCs w:val="22"/>
        </w:rPr>
        <w:tab/>
      </w:r>
      <w:r w:rsidRPr="00BC21AE">
        <w:rPr>
          <w:rFonts w:ascii="Californian FB" w:hAnsi="Californian FB" w:cs="Comic Sans MS"/>
          <w:sz w:val="22"/>
          <w:szCs w:val="22"/>
        </w:rPr>
        <w:t xml:space="preserve">Gesù, tu sei il pane della vita. </w:t>
      </w:r>
    </w:p>
    <w:p w:rsidR="00C2656A" w:rsidRPr="00BC21AE" w:rsidRDefault="00C2656A" w:rsidP="00C2656A">
      <w:pPr>
        <w:jc w:val="both"/>
        <w:rPr>
          <w:rFonts w:ascii="Californian FB" w:hAnsi="Californian FB" w:cs="Comic Sans MS"/>
          <w:b/>
          <w:sz w:val="22"/>
          <w:szCs w:val="22"/>
        </w:rPr>
      </w:pPr>
      <w:r w:rsidRPr="00BC21AE">
        <w:rPr>
          <w:rFonts w:ascii="Californian FB" w:hAnsi="Californian FB" w:cs="Comic Sans MS"/>
          <w:b/>
          <w:sz w:val="22"/>
          <w:szCs w:val="22"/>
        </w:rPr>
        <w:t>Tutti:</w:t>
      </w:r>
      <w:r w:rsidRPr="00BC21AE">
        <w:rPr>
          <w:rFonts w:ascii="Californian FB" w:hAnsi="Californian FB" w:cs="Comic Sans MS"/>
          <w:b/>
          <w:sz w:val="22"/>
          <w:szCs w:val="22"/>
        </w:rPr>
        <w:tab/>
        <w:t>Noi ti rendiamo grazie!</w:t>
      </w:r>
    </w:p>
    <w:p w:rsidR="001235B5" w:rsidRPr="00BC21AE" w:rsidRDefault="001235B5" w:rsidP="001235B5">
      <w:pPr>
        <w:widowControl w:val="0"/>
        <w:jc w:val="both"/>
        <w:rPr>
          <w:rFonts w:ascii="Californian FB" w:hAnsi="Californian FB"/>
          <w:color w:val="auto"/>
          <w:kern w:val="0"/>
          <w:sz w:val="22"/>
          <w:szCs w:val="22"/>
        </w:rPr>
      </w:pPr>
    </w:p>
    <w:p w:rsidR="00C2656A" w:rsidRPr="00BC21AE" w:rsidRDefault="001235B5" w:rsidP="00C2656A">
      <w:pPr>
        <w:widowControl w:val="0"/>
        <w:ind w:left="705" w:hanging="705"/>
        <w:jc w:val="both"/>
        <w:rPr>
          <w:rFonts w:ascii="Century Gothic" w:hAnsi="Century Gothic"/>
          <w:i/>
        </w:rPr>
      </w:pPr>
      <w:r w:rsidRPr="00BC21AE">
        <w:rPr>
          <w:rFonts w:ascii="Californian FB" w:hAnsi="Californian FB"/>
          <w:b/>
          <w:bCs/>
        </w:rPr>
        <w:t xml:space="preserve">1Lett.: </w:t>
      </w:r>
      <w:r w:rsidRPr="00BC21AE">
        <w:rPr>
          <w:rFonts w:ascii="Californian FB" w:hAnsi="Californian FB"/>
          <w:b/>
          <w:bCs/>
        </w:rPr>
        <w:tab/>
      </w:r>
      <w:r w:rsidR="00C2656A" w:rsidRPr="00C2656A">
        <w:rPr>
          <w:rFonts w:ascii="Century Gothic" w:hAnsi="Century Gothic"/>
          <w:i/>
        </w:rPr>
        <w:t>“</w:t>
      </w:r>
      <w:r w:rsidR="00C2656A" w:rsidRPr="00C2656A">
        <w:rPr>
          <w:rFonts w:ascii="Century Gothic" w:hAnsi="Century Gothic"/>
        </w:rPr>
        <w:t>Signore, dacci sempre questo pane</w:t>
      </w:r>
      <w:r w:rsidR="00C2656A" w:rsidRPr="00C2656A">
        <w:rPr>
          <w:rFonts w:ascii="Century Gothic" w:hAnsi="Century Gothic"/>
          <w:i/>
        </w:rPr>
        <w:t xml:space="preserve">”: la folla interpreta ancora in senso materiale il pane di cui parla Gesù; allo stesso modo s’era comportata la samaritana nel chiedere l’acqua viva (cfr </w:t>
      </w:r>
      <w:proofErr w:type="spellStart"/>
      <w:r w:rsidR="00C2656A" w:rsidRPr="00C2656A">
        <w:rPr>
          <w:rFonts w:ascii="Century Gothic" w:hAnsi="Century Gothic"/>
          <w:i/>
        </w:rPr>
        <w:t>Gv</w:t>
      </w:r>
      <w:proofErr w:type="spellEnd"/>
      <w:r w:rsidR="00C2656A" w:rsidRPr="00C2656A">
        <w:rPr>
          <w:rFonts w:ascii="Century Gothic" w:hAnsi="Century Gothic"/>
          <w:i/>
        </w:rPr>
        <w:t xml:space="preserve"> 4,15). La gente fa fatica a comprendere appieno il significato del segno, per cui Gesù purifica la richiesta equivoca, sviluppando quanto prima ha detto sul “pane vero”. Così si rivela di nuovo. </w:t>
      </w:r>
    </w:p>
    <w:p w:rsidR="00C2656A" w:rsidRPr="00BC21AE" w:rsidRDefault="00C2656A" w:rsidP="00C2656A">
      <w:pPr>
        <w:widowControl w:val="0"/>
        <w:ind w:left="705"/>
        <w:jc w:val="both"/>
        <w:rPr>
          <w:rFonts w:ascii="Century Gothic" w:hAnsi="Century Gothic"/>
          <w:i/>
        </w:rPr>
      </w:pPr>
      <w:r w:rsidRPr="00BC21AE">
        <w:rPr>
          <w:rFonts w:ascii="Century Gothic" w:hAnsi="Century Gothic"/>
          <w:i/>
        </w:rPr>
        <w:t>Probabilmente capita anche a noi di venire da Gesù perché risponda ai nostri bisogni. Ma Gesù ci chiede di uscire da noi stessi e dalle nostre attese per accogliere lui. Egli è il dono del Padre, a noi indispensabile - come lo è il pane - per vivere la vita nuova.</w:t>
      </w:r>
    </w:p>
    <w:p w:rsidR="00C2656A" w:rsidRPr="00BC21AE" w:rsidRDefault="00C2656A" w:rsidP="00C2656A">
      <w:pPr>
        <w:widowControl w:val="0"/>
        <w:ind w:left="705"/>
        <w:jc w:val="both"/>
        <w:rPr>
          <w:rFonts w:ascii="Century Gothic" w:hAnsi="Century Gothic"/>
          <w:i/>
        </w:rPr>
      </w:pPr>
    </w:p>
    <w:p w:rsidR="00C2656A" w:rsidRPr="00BC21AE" w:rsidRDefault="00C2656A" w:rsidP="00C2656A">
      <w:pPr>
        <w:widowControl w:val="0"/>
        <w:ind w:left="705" w:hanging="705"/>
        <w:jc w:val="both"/>
        <w:rPr>
          <w:rFonts w:ascii="Century Gothic" w:hAnsi="Century Gothic"/>
          <w:i/>
        </w:rPr>
      </w:pPr>
      <w:r w:rsidRPr="00BC21AE">
        <w:rPr>
          <w:rFonts w:ascii="Californian FB" w:hAnsi="Californian FB"/>
          <w:b/>
          <w:bCs/>
        </w:rPr>
        <w:t xml:space="preserve">2Lett.: </w:t>
      </w:r>
      <w:r w:rsidRPr="00BC21AE">
        <w:rPr>
          <w:rFonts w:ascii="Californian FB" w:hAnsi="Californian FB"/>
          <w:b/>
          <w:bCs/>
        </w:rPr>
        <w:tab/>
      </w:r>
      <w:r w:rsidRPr="00BC21AE">
        <w:rPr>
          <w:rFonts w:ascii="Century Gothic" w:hAnsi="Century Gothic"/>
          <w:i/>
        </w:rPr>
        <w:t>“</w:t>
      </w:r>
      <w:r w:rsidRPr="00BC21AE">
        <w:rPr>
          <w:rFonts w:ascii="Century Gothic" w:hAnsi="Century Gothic"/>
        </w:rPr>
        <w:t>Io sono il pane della vita</w:t>
      </w:r>
      <w:r w:rsidRPr="00BC21AE">
        <w:rPr>
          <w:rFonts w:ascii="Century Gothic" w:hAnsi="Century Gothic"/>
          <w:i/>
        </w:rPr>
        <w:t>”: Gesù proclama di essere “il pane della vita”, raffigurato dalla manna e dal pane moltiplicato; egli è colui che nutre l’uomo e da senso alla sua esistenza. Alla domanda della folla, Gesù risponde: Sono io quel pane che desiderate ricevere; vi dico anche come potete far vostro questo cibo di vita, e così estinguere per sempre la vostra fame e la vostra sete: venite a me e credete in me. Oggi il Signore propone anche a noi di andare a lui, di credere in lui.</w:t>
      </w:r>
    </w:p>
    <w:p w:rsidR="00C2656A" w:rsidRPr="00BC21AE" w:rsidRDefault="00C2656A" w:rsidP="00C2656A">
      <w:pPr>
        <w:widowControl w:val="0"/>
        <w:ind w:left="705"/>
        <w:jc w:val="both"/>
        <w:rPr>
          <w:rFonts w:ascii="Century Gothic" w:hAnsi="Century Gothic"/>
          <w:i/>
        </w:rPr>
      </w:pPr>
    </w:p>
    <w:p w:rsidR="00C2656A" w:rsidRPr="00BC21AE" w:rsidRDefault="00C2656A" w:rsidP="00C2656A">
      <w:pPr>
        <w:widowControl w:val="0"/>
        <w:ind w:left="705" w:hanging="705"/>
        <w:jc w:val="both"/>
        <w:rPr>
          <w:rFonts w:ascii="Century Gothic" w:hAnsi="Century Gothic"/>
          <w:i/>
        </w:rPr>
      </w:pPr>
      <w:r w:rsidRPr="00BC21AE">
        <w:rPr>
          <w:rFonts w:ascii="Californian FB" w:hAnsi="Californian FB"/>
          <w:b/>
          <w:bCs/>
        </w:rPr>
        <w:t xml:space="preserve">1Lett.: </w:t>
      </w:r>
      <w:r w:rsidRPr="00BC21AE">
        <w:rPr>
          <w:rFonts w:ascii="Californian FB" w:hAnsi="Californian FB"/>
          <w:b/>
          <w:bCs/>
        </w:rPr>
        <w:tab/>
      </w:r>
      <w:r w:rsidRPr="00BC21AE">
        <w:rPr>
          <w:rFonts w:ascii="Century Gothic" w:hAnsi="Century Gothic"/>
          <w:i/>
        </w:rPr>
        <w:t>“</w:t>
      </w:r>
      <w:r w:rsidRPr="00BC21AE">
        <w:rPr>
          <w:rFonts w:ascii="Century Gothic" w:hAnsi="Century Gothic"/>
        </w:rPr>
        <w:t>Chi viene a me non avrà fame</w:t>
      </w:r>
      <w:r w:rsidRPr="00BC21AE">
        <w:rPr>
          <w:rFonts w:ascii="Century Gothic" w:hAnsi="Century Gothic"/>
          <w:i/>
        </w:rPr>
        <w:t>”: accostiamo queste parole di Gesù ad un testo biblico (Sir 24,20), dove la Sapienza afferma: “</w:t>
      </w:r>
      <w:r w:rsidRPr="00BC21AE">
        <w:rPr>
          <w:rFonts w:ascii="Century Gothic" w:hAnsi="Century Gothic"/>
        </w:rPr>
        <w:t>Quanti si nutrono di me avranno ancora fame e quanti bevono di me avranno ancora sete</w:t>
      </w:r>
      <w:r w:rsidRPr="00BC21AE">
        <w:rPr>
          <w:rFonts w:ascii="Century Gothic" w:hAnsi="Century Gothic"/>
          <w:i/>
        </w:rPr>
        <w:t xml:space="preserve">”. Le due espressioni sembrano contraddirsi, ma si tratta di un apparente contrasto, poiché il significato è lo stesso. «I discepoli della sapienza attingono da una rivelazione ancora parziale e imperfetta (cfr </w:t>
      </w:r>
      <w:proofErr w:type="spellStart"/>
      <w:r w:rsidRPr="00BC21AE">
        <w:rPr>
          <w:rFonts w:ascii="Century Gothic" w:hAnsi="Century Gothic"/>
          <w:i/>
        </w:rPr>
        <w:t>Eb</w:t>
      </w:r>
      <w:proofErr w:type="spellEnd"/>
      <w:r w:rsidRPr="00BC21AE">
        <w:rPr>
          <w:rFonts w:ascii="Century Gothic" w:hAnsi="Century Gothic"/>
          <w:i/>
        </w:rPr>
        <w:t xml:space="preserve"> 1,1-2), per cui continuano ad avere fame e sete, cioè desidereranno di apprendere ancora di più; i discepoli di Gesù, invece, ricevono la pienezza della rivelazione dal Figlio unigenito che è nel seno del Padre e che rivela il Padre».</w:t>
      </w:r>
    </w:p>
    <w:p w:rsidR="00C2656A" w:rsidRPr="00BC21AE" w:rsidRDefault="00C2656A" w:rsidP="00C2656A">
      <w:pPr>
        <w:widowControl w:val="0"/>
        <w:ind w:left="705"/>
        <w:jc w:val="both"/>
        <w:rPr>
          <w:rFonts w:ascii="Century Gothic" w:hAnsi="Century Gothic"/>
          <w:i/>
        </w:rPr>
      </w:pPr>
    </w:p>
    <w:p w:rsidR="00C2656A" w:rsidRPr="00BC21AE" w:rsidRDefault="00C2656A" w:rsidP="00C2656A">
      <w:pPr>
        <w:widowControl w:val="0"/>
        <w:ind w:left="705" w:hanging="705"/>
        <w:jc w:val="both"/>
        <w:rPr>
          <w:rFonts w:ascii="Century Gothic" w:hAnsi="Century Gothic"/>
          <w:i/>
        </w:rPr>
      </w:pPr>
      <w:r w:rsidRPr="00BC21AE">
        <w:rPr>
          <w:rFonts w:ascii="Californian FB" w:hAnsi="Californian FB"/>
          <w:b/>
          <w:bCs/>
        </w:rPr>
        <w:t xml:space="preserve">2Lett.: </w:t>
      </w:r>
      <w:r w:rsidRPr="00BC21AE">
        <w:rPr>
          <w:rFonts w:ascii="Californian FB" w:hAnsi="Californian FB"/>
          <w:b/>
          <w:bCs/>
        </w:rPr>
        <w:tab/>
      </w:r>
      <w:r w:rsidRPr="00BC21AE">
        <w:rPr>
          <w:rFonts w:ascii="Century Gothic" w:hAnsi="Century Gothic"/>
          <w:i/>
        </w:rPr>
        <w:t>“</w:t>
      </w:r>
      <w:r w:rsidRPr="00BC21AE">
        <w:rPr>
          <w:rFonts w:ascii="Century Gothic" w:hAnsi="Century Gothic"/>
        </w:rPr>
        <w:t>Voi mi avete visto eppure non credete</w:t>
      </w:r>
      <w:r w:rsidRPr="00BC21AE">
        <w:rPr>
          <w:rFonts w:ascii="Century Gothic" w:hAnsi="Century Gothic"/>
          <w:i/>
        </w:rPr>
        <w:t xml:space="preserve">”: Gesù affronta l’incredulità della folla che lo segue per i “segni” che egli opera, ma che non è capace di andare oltre per accogliere lui, </w:t>
      </w:r>
      <w:r w:rsidRPr="00BC21AE">
        <w:rPr>
          <w:rFonts w:ascii="Century Gothic" w:hAnsi="Century Gothic"/>
          <w:i/>
        </w:rPr>
        <w:lastRenderedPageBreak/>
        <w:t>l’operatore di quei segni. Eppure egli è venuto dal Padre, opera con lui per offrire salvezza. Nessuno di coloro che gli sono stati affidati dal Padre deve andare perduto. Egli stesso si farà guida premurosa nell’accompagnare il credente sino alla risurrezione nell’ultimo giorno.</w:t>
      </w:r>
    </w:p>
    <w:p w:rsidR="001235B5" w:rsidRPr="00BC21AE" w:rsidRDefault="001235B5" w:rsidP="001235B5">
      <w:pPr>
        <w:tabs>
          <w:tab w:val="left" w:pos="7088"/>
        </w:tabs>
        <w:jc w:val="center"/>
        <w:rPr>
          <w:rFonts w:ascii="Calibri" w:hAnsi="Calibri"/>
          <w:b/>
          <w:bCs/>
          <w:sz w:val="22"/>
          <w:szCs w:val="22"/>
        </w:rPr>
      </w:pPr>
    </w:p>
    <w:p w:rsidR="001235B5" w:rsidRPr="00BC21AE" w:rsidRDefault="001235B5" w:rsidP="001235B5">
      <w:pPr>
        <w:tabs>
          <w:tab w:val="left" w:pos="7088"/>
        </w:tabs>
        <w:jc w:val="center"/>
        <w:rPr>
          <w:rFonts w:ascii="Calibri" w:hAnsi="Calibri"/>
          <w:b/>
          <w:bCs/>
          <w:sz w:val="22"/>
          <w:szCs w:val="22"/>
        </w:rPr>
      </w:pPr>
      <w:r w:rsidRPr="00BC21AE">
        <w:rPr>
          <w:rFonts w:ascii="Calibri" w:hAnsi="Calibri"/>
          <w:b/>
          <w:bCs/>
          <w:sz w:val="22"/>
          <w:szCs w:val="22"/>
        </w:rPr>
        <w:t>Pausa di adorazione</w:t>
      </w:r>
    </w:p>
    <w:p w:rsidR="001235B5" w:rsidRPr="00BC21AE" w:rsidRDefault="001235B5" w:rsidP="001235B5">
      <w:pPr>
        <w:jc w:val="both"/>
        <w:rPr>
          <w:rFonts w:ascii="Californian FB" w:hAnsi="Californian FB" w:cs="Comic Sans MS"/>
          <w:b/>
          <w:sz w:val="22"/>
          <w:szCs w:val="22"/>
        </w:rPr>
      </w:pPr>
    </w:p>
    <w:p w:rsidR="00C2656A" w:rsidRPr="00BC21AE" w:rsidRDefault="00C2656A" w:rsidP="00C2656A">
      <w:pPr>
        <w:tabs>
          <w:tab w:val="left" w:pos="7088"/>
        </w:tabs>
        <w:rPr>
          <w:rFonts w:ascii="Calibri" w:hAnsi="Calibri"/>
          <w:bCs/>
          <w:sz w:val="22"/>
          <w:szCs w:val="22"/>
        </w:rPr>
      </w:pPr>
      <w:r w:rsidRPr="00BC21AE">
        <w:rPr>
          <w:rFonts w:ascii="Copperplate Gothic Bold" w:hAnsi="Copperplate Gothic Bold"/>
          <w:bCs/>
          <w:sz w:val="22"/>
          <w:szCs w:val="22"/>
        </w:rPr>
        <w:t>Suggerimenti per la preghiera silenziosa</w:t>
      </w:r>
    </w:p>
    <w:p w:rsidR="00BC21AE" w:rsidRPr="00BC21AE" w:rsidRDefault="00C2656A" w:rsidP="00C2656A">
      <w:pPr>
        <w:pStyle w:val="Paragrafoelenco"/>
        <w:numPr>
          <w:ilvl w:val="0"/>
          <w:numId w:val="14"/>
        </w:numPr>
        <w:autoSpaceDE w:val="0"/>
        <w:autoSpaceDN w:val="0"/>
        <w:adjustRightInd w:val="0"/>
        <w:jc w:val="both"/>
        <w:rPr>
          <w:rFonts w:ascii="Californian FB" w:hAnsi="Californian FB" w:cs="Comic Sans MS"/>
          <w:i/>
          <w:sz w:val="22"/>
          <w:szCs w:val="22"/>
        </w:rPr>
      </w:pPr>
      <w:r w:rsidRPr="00BC21AE">
        <w:rPr>
          <w:rFonts w:ascii="Californian FB" w:hAnsi="Californian FB" w:cs="Comic Sans MS"/>
          <w:i/>
          <w:sz w:val="22"/>
          <w:szCs w:val="22"/>
        </w:rPr>
        <w:t xml:space="preserve">Signore Gesù, come hai fatto con la folla del tuo tempo, </w:t>
      </w:r>
    </w:p>
    <w:p w:rsidR="00BC21AE" w:rsidRPr="00BC21AE" w:rsidRDefault="00C2656A" w:rsidP="00BC21AE">
      <w:pPr>
        <w:autoSpaceDE w:val="0"/>
        <w:autoSpaceDN w:val="0"/>
        <w:adjustRightInd w:val="0"/>
        <w:ind w:firstLine="708"/>
        <w:jc w:val="both"/>
        <w:rPr>
          <w:rFonts w:ascii="Californian FB" w:hAnsi="Californian FB" w:cs="Comic Sans MS"/>
          <w:i/>
          <w:sz w:val="22"/>
          <w:szCs w:val="22"/>
        </w:rPr>
      </w:pPr>
      <w:r w:rsidRPr="00BC21AE">
        <w:rPr>
          <w:rFonts w:ascii="Californian FB" w:hAnsi="Californian FB" w:cs="Comic Sans MS"/>
          <w:i/>
          <w:sz w:val="22"/>
          <w:szCs w:val="22"/>
        </w:rPr>
        <w:t xml:space="preserve">oggi guida anche me a scoprire in te il pane della vita. </w:t>
      </w:r>
    </w:p>
    <w:p w:rsidR="00BC21AE" w:rsidRPr="00BC21AE" w:rsidRDefault="00C2656A" w:rsidP="00BC21AE">
      <w:pPr>
        <w:autoSpaceDE w:val="0"/>
        <w:autoSpaceDN w:val="0"/>
        <w:adjustRightInd w:val="0"/>
        <w:ind w:firstLine="708"/>
        <w:jc w:val="both"/>
        <w:rPr>
          <w:rFonts w:ascii="Californian FB" w:hAnsi="Californian FB" w:cs="Comic Sans MS"/>
          <w:i/>
          <w:sz w:val="22"/>
          <w:szCs w:val="22"/>
        </w:rPr>
      </w:pPr>
      <w:r w:rsidRPr="00C2656A">
        <w:rPr>
          <w:rFonts w:ascii="Californian FB" w:hAnsi="Californian FB" w:cs="Comic Sans MS"/>
          <w:i/>
          <w:sz w:val="22"/>
          <w:szCs w:val="22"/>
        </w:rPr>
        <w:t xml:space="preserve">Converti la mia mente e il mio cuore; donami la sazietà della fede. </w:t>
      </w:r>
    </w:p>
    <w:p w:rsidR="00BC21AE" w:rsidRPr="00BC21AE" w:rsidRDefault="00C2656A" w:rsidP="00BC21AE">
      <w:pPr>
        <w:autoSpaceDE w:val="0"/>
        <w:autoSpaceDN w:val="0"/>
        <w:adjustRightInd w:val="0"/>
        <w:ind w:firstLine="708"/>
        <w:jc w:val="both"/>
        <w:rPr>
          <w:rFonts w:ascii="Californian FB" w:hAnsi="Californian FB" w:cs="Comic Sans MS"/>
          <w:i/>
          <w:sz w:val="22"/>
          <w:szCs w:val="22"/>
        </w:rPr>
      </w:pPr>
      <w:r w:rsidRPr="00C2656A">
        <w:rPr>
          <w:rFonts w:ascii="Californian FB" w:hAnsi="Californian FB" w:cs="Comic Sans MS"/>
          <w:i/>
          <w:sz w:val="22"/>
          <w:szCs w:val="22"/>
        </w:rPr>
        <w:t xml:space="preserve">Fammi comprendere che la conversione a cui mi chiami </w:t>
      </w:r>
    </w:p>
    <w:p w:rsidR="00BC21AE" w:rsidRPr="00BC21AE" w:rsidRDefault="00C2656A" w:rsidP="00BC21AE">
      <w:pPr>
        <w:autoSpaceDE w:val="0"/>
        <w:autoSpaceDN w:val="0"/>
        <w:adjustRightInd w:val="0"/>
        <w:ind w:firstLine="708"/>
        <w:jc w:val="both"/>
        <w:rPr>
          <w:rFonts w:ascii="Californian FB" w:hAnsi="Californian FB" w:cs="Comic Sans MS"/>
          <w:i/>
          <w:sz w:val="22"/>
          <w:szCs w:val="22"/>
        </w:rPr>
      </w:pPr>
      <w:r w:rsidRPr="00C2656A">
        <w:rPr>
          <w:rFonts w:ascii="Californian FB" w:hAnsi="Californian FB" w:cs="Comic Sans MS"/>
          <w:i/>
          <w:sz w:val="22"/>
          <w:szCs w:val="22"/>
        </w:rPr>
        <w:t xml:space="preserve">non è uscire dal contesto umano e sociale, </w:t>
      </w:r>
    </w:p>
    <w:p w:rsidR="00BC21AE" w:rsidRPr="00BC21AE" w:rsidRDefault="00C2656A" w:rsidP="00BC21AE">
      <w:pPr>
        <w:autoSpaceDE w:val="0"/>
        <w:autoSpaceDN w:val="0"/>
        <w:adjustRightInd w:val="0"/>
        <w:ind w:firstLine="708"/>
        <w:jc w:val="both"/>
        <w:rPr>
          <w:rFonts w:ascii="Californian FB" w:hAnsi="Californian FB" w:cs="Comic Sans MS"/>
          <w:i/>
          <w:sz w:val="22"/>
          <w:szCs w:val="22"/>
        </w:rPr>
      </w:pPr>
      <w:r w:rsidRPr="00C2656A">
        <w:rPr>
          <w:rFonts w:ascii="Californian FB" w:hAnsi="Californian FB" w:cs="Comic Sans MS"/>
          <w:i/>
          <w:sz w:val="22"/>
          <w:szCs w:val="22"/>
        </w:rPr>
        <w:t>ma è accettarlo e assumerlo totalmente,</w:t>
      </w:r>
    </w:p>
    <w:p w:rsidR="00BC21AE" w:rsidRPr="00BC21AE" w:rsidRDefault="00C2656A" w:rsidP="00BC21AE">
      <w:pPr>
        <w:autoSpaceDE w:val="0"/>
        <w:autoSpaceDN w:val="0"/>
        <w:adjustRightInd w:val="0"/>
        <w:ind w:firstLine="708"/>
        <w:jc w:val="both"/>
        <w:rPr>
          <w:rFonts w:ascii="Californian FB" w:hAnsi="Californian FB" w:cs="Comic Sans MS"/>
          <w:i/>
          <w:sz w:val="22"/>
          <w:szCs w:val="22"/>
        </w:rPr>
      </w:pPr>
      <w:r w:rsidRPr="00C2656A">
        <w:rPr>
          <w:rFonts w:ascii="Californian FB" w:hAnsi="Californian FB" w:cs="Comic Sans MS"/>
          <w:i/>
          <w:sz w:val="22"/>
          <w:szCs w:val="22"/>
        </w:rPr>
        <w:t xml:space="preserve"> con i suoi motivi di dolore e di oscurità. </w:t>
      </w:r>
    </w:p>
    <w:p w:rsidR="00BC21AE" w:rsidRPr="00BC21AE" w:rsidRDefault="00BC21AE" w:rsidP="00BC21AE">
      <w:pPr>
        <w:autoSpaceDE w:val="0"/>
        <w:autoSpaceDN w:val="0"/>
        <w:adjustRightInd w:val="0"/>
        <w:ind w:firstLine="708"/>
        <w:jc w:val="both"/>
        <w:rPr>
          <w:rFonts w:ascii="Californian FB" w:hAnsi="Californian FB" w:cs="Comic Sans MS"/>
          <w:i/>
          <w:sz w:val="22"/>
          <w:szCs w:val="22"/>
        </w:rPr>
      </w:pPr>
    </w:p>
    <w:p w:rsidR="00BC21AE" w:rsidRPr="00BC21AE" w:rsidRDefault="00C2656A" w:rsidP="00C2656A">
      <w:pPr>
        <w:pStyle w:val="Paragrafoelenco"/>
        <w:numPr>
          <w:ilvl w:val="0"/>
          <w:numId w:val="14"/>
        </w:numPr>
        <w:autoSpaceDE w:val="0"/>
        <w:autoSpaceDN w:val="0"/>
        <w:adjustRightInd w:val="0"/>
        <w:jc w:val="both"/>
        <w:rPr>
          <w:rFonts w:ascii="Californian FB" w:hAnsi="Californian FB" w:cs="Comic Sans MS"/>
          <w:i/>
          <w:sz w:val="22"/>
          <w:szCs w:val="22"/>
        </w:rPr>
      </w:pPr>
      <w:r w:rsidRPr="00BC21AE">
        <w:rPr>
          <w:rFonts w:ascii="Californian FB" w:hAnsi="Californian FB" w:cs="Comic Sans MS"/>
          <w:i/>
          <w:sz w:val="22"/>
          <w:szCs w:val="22"/>
        </w:rPr>
        <w:t xml:space="preserve">Signore Gesù, pane di vita e di risurrezione, </w:t>
      </w:r>
    </w:p>
    <w:p w:rsidR="00BC21AE" w:rsidRPr="00BC21AE" w:rsidRDefault="00C2656A" w:rsidP="00BC21AE">
      <w:pPr>
        <w:autoSpaceDE w:val="0"/>
        <w:autoSpaceDN w:val="0"/>
        <w:adjustRightInd w:val="0"/>
        <w:ind w:firstLine="708"/>
        <w:jc w:val="both"/>
        <w:rPr>
          <w:rFonts w:ascii="Californian FB" w:hAnsi="Californian FB" w:cs="Comic Sans MS"/>
          <w:i/>
          <w:sz w:val="22"/>
          <w:szCs w:val="22"/>
        </w:rPr>
      </w:pPr>
      <w:r w:rsidRPr="00BC21AE">
        <w:rPr>
          <w:rFonts w:ascii="Californian FB" w:hAnsi="Californian FB" w:cs="Comic Sans MS"/>
          <w:i/>
          <w:sz w:val="22"/>
          <w:szCs w:val="22"/>
        </w:rPr>
        <w:t xml:space="preserve">sei tu la sorgente della mia speranza; </w:t>
      </w:r>
    </w:p>
    <w:p w:rsidR="00BC21AE" w:rsidRPr="00BC21AE" w:rsidRDefault="00C2656A" w:rsidP="00BC21AE">
      <w:pPr>
        <w:autoSpaceDE w:val="0"/>
        <w:autoSpaceDN w:val="0"/>
        <w:adjustRightInd w:val="0"/>
        <w:ind w:firstLine="708"/>
        <w:jc w:val="both"/>
        <w:rPr>
          <w:rFonts w:ascii="Californian FB" w:hAnsi="Californian FB" w:cs="Comic Sans MS"/>
          <w:i/>
          <w:sz w:val="22"/>
          <w:szCs w:val="22"/>
        </w:rPr>
      </w:pPr>
      <w:r w:rsidRPr="00C2656A">
        <w:rPr>
          <w:rFonts w:ascii="Californian FB" w:hAnsi="Californian FB" w:cs="Comic Sans MS"/>
          <w:i/>
          <w:sz w:val="22"/>
          <w:szCs w:val="22"/>
        </w:rPr>
        <w:t xml:space="preserve">rendimi forte nel professare la mia adesione a te: </w:t>
      </w:r>
    </w:p>
    <w:p w:rsidR="00BC21AE" w:rsidRPr="00BC21AE" w:rsidRDefault="00C2656A" w:rsidP="00BC21AE">
      <w:pPr>
        <w:autoSpaceDE w:val="0"/>
        <w:autoSpaceDN w:val="0"/>
        <w:adjustRightInd w:val="0"/>
        <w:ind w:firstLine="708"/>
        <w:jc w:val="both"/>
        <w:rPr>
          <w:rFonts w:ascii="Californian FB" w:hAnsi="Californian FB" w:cs="Comic Sans MS"/>
          <w:i/>
          <w:sz w:val="22"/>
          <w:szCs w:val="22"/>
        </w:rPr>
      </w:pPr>
      <w:r w:rsidRPr="00C2656A">
        <w:rPr>
          <w:rFonts w:ascii="Californian FB" w:hAnsi="Californian FB" w:cs="Comic Sans MS"/>
          <w:i/>
          <w:sz w:val="22"/>
          <w:szCs w:val="22"/>
        </w:rPr>
        <w:t xml:space="preserve">“Tu hai parole di vita eterna”; </w:t>
      </w:r>
    </w:p>
    <w:p w:rsidR="00BC21AE" w:rsidRPr="00BC21AE" w:rsidRDefault="00C2656A" w:rsidP="00BC21AE">
      <w:pPr>
        <w:autoSpaceDE w:val="0"/>
        <w:autoSpaceDN w:val="0"/>
        <w:adjustRightInd w:val="0"/>
        <w:ind w:firstLine="708"/>
        <w:jc w:val="both"/>
        <w:rPr>
          <w:rFonts w:ascii="Californian FB" w:hAnsi="Californian FB" w:cs="Comic Sans MS"/>
          <w:i/>
          <w:sz w:val="22"/>
          <w:szCs w:val="22"/>
        </w:rPr>
      </w:pPr>
      <w:r w:rsidRPr="00C2656A">
        <w:rPr>
          <w:rFonts w:ascii="Californian FB" w:hAnsi="Californian FB" w:cs="Comic Sans MS"/>
          <w:i/>
          <w:sz w:val="22"/>
          <w:szCs w:val="22"/>
        </w:rPr>
        <w:t xml:space="preserve">dove potrei andare se non venire da te? </w:t>
      </w:r>
    </w:p>
    <w:p w:rsidR="00BC21AE" w:rsidRPr="00BC21AE" w:rsidRDefault="00C2656A" w:rsidP="00BC21AE">
      <w:pPr>
        <w:autoSpaceDE w:val="0"/>
        <w:autoSpaceDN w:val="0"/>
        <w:adjustRightInd w:val="0"/>
        <w:ind w:firstLine="708"/>
        <w:jc w:val="both"/>
        <w:rPr>
          <w:rFonts w:ascii="Californian FB" w:hAnsi="Californian FB" w:cs="Comic Sans MS"/>
          <w:i/>
          <w:sz w:val="22"/>
          <w:szCs w:val="22"/>
        </w:rPr>
      </w:pPr>
      <w:r w:rsidRPr="00C2656A">
        <w:rPr>
          <w:rFonts w:ascii="Californian FB" w:hAnsi="Californian FB" w:cs="Comic Sans MS"/>
          <w:i/>
          <w:sz w:val="22"/>
          <w:szCs w:val="22"/>
        </w:rPr>
        <w:t xml:space="preserve">Tu che - portando a compimento la volontà del Padre </w:t>
      </w:r>
      <w:r w:rsidR="00BC21AE" w:rsidRPr="00BC21AE">
        <w:rPr>
          <w:rFonts w:ascii="Californian FB" w:hAnsi="Californian FB" w:cs="Comic Sans MS"/>
          <w:i/>
          <w:sz w:val="22"/>
          <w:szCs w:val="22"/>
        </w:rPr>
        <w:t>–</w:t>
      </w:r>
      <w:r w:rsidRPr="00C2656A">
        <w:rPr>
          <w:rFonts w:ascii="Californian FB" w:hAnsi="Californian FB" w:cs="Comic Sans MS"/>
          <w:i/>
          <w:sz w:val="22"/>
          <w:szCs w:val="22"/>
        </w:rPr>
        <w:t xml:space="preserve"> </w:t>
      </w:r>
    </w:p>
    <w:p w:rsidR="00BC21AE" w:rsidRPr="00BC21AE" w:rsidRDefault="00C2656A" w:rsidP="00BC21AE">
      <w:pPr>
        <w:autoSpaceDE w:val="0"/>
        <w:autoSpaceDN w:val="0"/>
        <w:adjustRightInd w:val="0"/>
        <w:ind w:firstLine="708"/>
        <w:jc w:val="both"/>
        <w:rPr>
          <w:rFonts w:ascii="Californian FB" w:hAnsi="Californian FB" w:cs="Comic Sans MS"/>
          <w:i/>
          <w:sz w:val="22"/>
          <w:szCs w:val="22"/>
        </w:rPr>
      </w:pPr>
      <w:r w:rsidRPr="00C2656A">
        <w:rPr>
          <w:rFonts w:ascii="Californian FB" w:hAnsi="Californian FB" w:cs="Comic Sans MS"/>
          <w:i/>
          <w:sz w:val="22"/>
          <w:szCs w:val="22"/>
        </w:rPr>
        <w:t xml:space="preserve">garantisci a tutti la tua premura e la tua opera, </w:t>
      </w:r>
    </w:p>
    <w:p w:rsidR="00BC21AE" w:rsidRPr="00BC21AE" w:rsidRDefault="00C2656A" w:rsidP="00BC21AE">
      <w:pPr>
        <w:autoSpaceDE w:val="0"/>
        <w:autoSpaceDN w:val="0"/>
        <w:adjustRightInd w:val="0"/>
        <w:ind w:firstLine="708"/>
        <w:jc w:val="both"/>
        <w:rPr>
          <w:rFonts w:ascii="Californian FB" w:hAnsi="Californian FB" w:cs="Comic Sans MS"/>
          <w:i/>
          <w:sz w:val="22"/>
          <w:szCs w:val="22"/>
        </w:rPr>
      </w:pPr>
      <w:r w:rsidRPr="00C2656A">
        <w:rPr>
          <w:rFonts w:ascii="Californian FB" w:hAnsi="Californian FB" w:cs="Comic Sans MS"/>
          <w:i/>
          <w:sz w:val="22"/>
          <w:szCs w:val="22"/>
        </w:rPr>
        <w:t xml:space="preserve">fa’ che nessuno si allontani da te e vada perduto. </w:t>
      </w:r>
    </w:p>
    <w:p w:rsidR="00C2656A" w:rsidRPr="00BC21AE" w:rsidRDefault="00C2656A" w:rsidP="00BC21AE">
      <w:pPr>
        <w:autoSpaceDE w:val="0"/>
        <w:autoSpaceDN w:val="0"/>
        <w:adjustRightInd w:val="0"/>
        <w:ind w:firstLine="708"/>
        <w:jc w:val="both"/>
        <w:rPr>
          <w:rFonts w:ascii="Californian FB" w:hAnsi="Californian FB" w:cs="Comic Sans MS"/>
          <w:i/>
          <w:sz w:val="22"/>
          <w:szCs w:val="22"/>
        </w:rPr>
      </w:pPr>
      <w:r w:rsidRPr="00BC21AE">
        <w:rPr>
          <w:rFonts w:ascii="Californian FB" w:hAnsi="Californian FB" w:cs="Comic Sans MS"/>
          <w:i/>
          <w:sz w:val="22"/>
          <w:szCs w:val="22"/>
        </w:rPr>
        <w:t xml:space="preserve">Credere in te è essenzialmente grazia. Per questo ti benedico. </w:t>
      </w:r>
    </w:p>
    <w:p w:rsidR="00C2656A" w:rsidRPr="00BC21AE" w:rsidRDefault="00C2656A" w:rsidP="001235B5">
      <w:pPr>
        <w:jc w:val="both"/>
        <w:rPr>
          <w:rFonts w:ascii="Californian FB" w:hAnsi="Californian FB" w:cs="Comic Sans MS"/>
          <w:b/>
          <w:sz w:val="22"/>
          <w:szCs w:val="22"/>
        </w:rPr>
      </w:pPr>
    </w:p>
    <w:p w:rsidR="001235B5" w:rsidRPr="00BC21AE" w:rsidRDefault="001235B5" w:rsidP="001235B5">
      <w:pPr>
        <w:tabs>
          <w:tab w:val="left" w:pos="7088"/>
        </w:tabs>
        <w:rPr>
          <w:rFonts w:ascii="Calibri" w:hAnsi="Calibri"/>
          <w:bCs/>
          <w:sz w:val="22"/>
          <w:szCs w:val="22"/>
        </w:rPr>
      </w:pPr>
      <w:r w:rsidRPr="00BC21AE">
        <w:rPr>
          <w:rFonts w:ascii="Copperplate Gothic Bold" w:hAnsi="Copperplate Gothic Bold"/>
          <w:bCs/>
          <w:sz w:val="22"/>
          <w:szCs w:val="22"/>
        </w:rPr>
        <w:t>Preghiera</w:t>
      </w:r>
    </w:p>
    <w:p w:rsidR="00BC21AE" w:rsidRPr="00BC21AE" w:rsidRDefault="00BC21AE" w:rsidP="00BC21AE">
      <w:pPr>
        <w:ind w:left="708" w:hanging="708"/>
        <w:jc w:val="both"/>
        <w:rPr>
          <w:rFonts w:ascii="Californian FB" w:hAnsi="Californian FB"/>
          <w:color w:val="auto"/>
          <w:sz w:val="22"/>
          <w:szCs w:val="22"/>
        </w:rPr>
      </w:pPr>
      <w:r w:rsidRPr="00BC21AE">
        <w:rPr>
          <w:rFonts w:ascii="Californian FB" w:hAnsi="Californian FB"/>
          <w:b/>
          <w:bCs/>
          <w:sz w:val="22"/>
          <w:szCs w:val="22"/>
        </w:rPr>
        <w:t>Sac.</w:t>
      </w:r>
      <w:r w:rsidR="001235B5" w:rsidRPr="00BC21AE">
        <w:rPr>
          <w:rFonts w:ascii="Californian FB" w:hAnsi="Californian FB"/>
          <w:b/>
          <w:bCs/>
          <w:sz w:val="22"/>
          <w:szCs w:val="22"/>
        </w:rPr>
        <w:t>:</w:t>
      </w:r>
      <w:r w:rsidR="001235B5" w:rsidRPr="00BC21AE">
        <w:rPr>
          <w:rFonts w:ascii="Californian FB" w:hAnsi="Californian FB"/>
          <w:b/>
          <w:bCs/>
          <w:sz w:val="22"/>
          <w:szCs w:val="22"/>
        </w:rPr>
        <w:tab/>
      </w:r>
      <w:r w:rsidRPr="00BC21AE">
        <w:rPr>
          <w:rFonts w:ascii="Californian FB" w:hAnsi="Californian FB"/>
          <w:color w:val="auto"/>
          <w:sz w:val="22"/>
          <w:szCs w:val="22"/>
        </w:rPr>
        <w:t xml:space="preserve">Fratelli e sorelle, </w:t>
      </w:r>
    </w:p>
    <w:p w:rsidR="00BC21AE" w:rsidRPr="00BC21AE" w:rsidRDefault="00BC21AE" w:rsidP="00BC21AE">
      <w:pPr>
        <w:ind w:left="708"/>
        <w:jc w:val="both"/>
        <w:rPr>
          <w:rFonts w:ascii="Californian FB" w:hAnsi="Californian FB"/>
          <w:color w:val="auto"/>
          <w:sz w:val="22"/>
          <w:szCs w:val="22"/>
        </w:rPr>
      </w:pPr>
      <w:r w:rsidRPr="00BC21AE">
        <w:rPr>
          <w:rFonts w:ascii="Californian FB" w:hAnsi="Californian FB"/>
          <w:color w:val="auto"/>
          <w:sz w:val="22"/>
          <w:szCs w:val="22"/>
        </w:rPr>
        <w:t xml:space="preserve">Gesù ha detto “Io sono il pane della vita”: </w:t>
      </w:r>
    </w:p>
    <w:p w:rsidR="00BC21AE" w:rsidRPr="00BC21AE" w:rsidRDefault="00BC21AE" w:rsidP="00BC21AE">
      <w:pPr>
        <w:ind w:left="708"/>
        <w:jc w:val="both"/>
        <w:rPr>
          <w:rFonts w:ascii="Californian FB" w:hAnsi="Californian FB"/>
          <w:color w:val="auto"/>
          <w:sz w:val="22"/>
          <w:szCs w:val="22"/>
        </w:rPr>
      </w:pPr>
      <w:r w:rsidRPr="00BC21AE">
        <w:rPr>
          <w:rFonts w:ascii="Californian FB" w:hAnsi="Californian FB"/>
          <w:color w:val="auto"/>
          <w:sz w:val="22"/>
          <w:szCs w:val="22"/>
        </w:rPr>
        <w:t xml:space="preserve">il pane dei nostri pasti quotidiani, </w:t>
      </w:r>
    </w:p>
    <w:p w:rsidR="00BC21AE" w:rsidRPr="00BC21AE" w:rsidRDefault="00BC21AE" w:rsidP="00BC21AE">
      <w:pPr>
        <w:ind w:left="708"/>
        <w:jc w:val="both"/>
        <w:rPr>
          <w:rFonts w:ascii="Californian FB" w:hAnsi="Californian FB"/>
          <w:color w:val="auto"/>
          <w:sz w:val="22"/>
          <w:szCs w:val="22"/>
        </w:rPr>
      </w:pPr>
      <w:r w:rsidRPr="00BC21AE">
        <w:rPr>
          <w:rFonts w:ascii="Californian FB" w:hAnsi="Californian FB"/>
          <w:color w:val="auto"/>
          <w:sz w:val="22"/>
          <w:szCs w:val="22"/>
        </w:rPr>
        <w:t xml:space="preserve">il pane che distribuiamo ai poveri, </w:t>
      </w:r>
    </w:p>
    <w:p w:rsidR="00BC21AE" w:rsidRPr="00BC21AE" w:rsidRDefault="00BC21AE" w:rsidP="00BC21AE">
      <w:pPr>
        <w:ind w:left="708"/>
        <w:jc w:val="both"/>
        <w:rPr>
          <w:rFonts w:ascii="Californian FB" w:hAnsi="Californian FB"/>
          <w:color w:val="auto"/>
          <w:sz w:val="22"/>
          <w:szCs w:val="22"/>
        </w:rPr>
      </w:pPr>
      <w:r w:rsidRPr="00BC21AE">
        <w:rPr>
          <w:rFonts w:ascii="Californian FB" w:hAnsi="Californian FB"/>
          <w:color w:val="auto"/>
          <w:sz w:val="22"/>
          <w:szCs w:val="22"/>
        </w:rPr>
        <w:t xml:space="preserve">il pane che Gesù moltiplica per la folla, </w:t>
      </w:r>
    </w:p>
    <w:p w:rsidR="00BC21AE" w:rsidRPr="00BC21AE" w:rsidRDefault="00BC21AE" w:rsidP="00BC21AE">
      <w:pPr>
        <w:ind w:left="708"/>
        <w:jc w:val="both"/>
        <w:rPr>
          <w:rFonts w:ascii="Californian FB" w:hAnsi="Californian FB"/>
          <w:color w:val="auto"/>
          <w:sz w:val="22"/>
          <w:szCs w:val="22"/>
        </w:rPr>
      </w:pPr>
      <w:r w:rsidRPr="00BC21AE">
        <w:rPr>
          <w:rFonts w:ascii="Californian FB" w:hAnsi="Californian FB"/>
          <w:color w:val="auto"/>
          <w:sz w:val="22"/>
          <w:szCs w:val="22"/>
        </w:rPr>
        <w:t xml:space="preserve">il pane che dette ai suoi discepoli la vigilia della sua morte </w:t>
      </w:r>
    </w:p>
    <w:p w:rsidR="00BC21AE" w:rsidRPr="00BC21AE" w:rsidRDefault="00BC21AE" w:rsidP="00BC21AE">
      <w:pPr>
        <w:ind w:left="708"/>
        <w:jc w:val="both"/>
        <w:rPr>
          <w:rFonts w:ascii="Californian FB" w:hAnsi="Californian FB"/>
          <w:color w:val="auto"/>
          <w:sz w:val="22"/>
          <w:szCs w:val="22"/>
        </w:rPr>
      </w:pPr>
      <w:r w:rsidRPr="00BC21AE">
        <w:rPr>
          <w:rFonts w:ascii="Californian FB" w:hAnsi="Californian FB"/>
          <w:color w:val="auto"/>
          <w:sz w:val="22"/>
          <w:szCs w:val="22"/>
        </w:rPr>
        <w:t xml:space="preserve">e che la sua Eucaristia perpetua; </w:t>
      </w:r>
    </w:p>
    <w:p w:rsidR="00BC21AE" w:rsidRPr="00BC21AE" w:rsidRDefault="00BC21AE" w:rsidP="00BC21AE">
      <w:pPr>
        <w:ind w:left="708"/>
        <w:jc w:val="both"/>
        <w:rPr>
          <w:rFonts w:ascii="Californian FB" w:hAnsi="Californian FB"/>
          <w:color w:val="auto"/>
          <w:sz w:val="22"/>
          <w:szCs w:val="22"/>
        </w:rPr>
      </w:pPr>
      <w:r w:rsidRPr="00BC21AE">
        <w:rPr>
          <w:rFonts w:ascii="Californian FB" w:hAnsi="Californian FB"/>
          <w:color w:val="auto"/>
          <w:sz w:val="22"/>
          <w:szCs w:val="22"/>
        </w:rPr>
        <w:t xml:space="preserve">tutti questi aspetti del pane che spezziamo </w:t>
      </w:r>
    </w:p>
    <w:p w:rsidR="00BC21AE" w:rsidRPr="00BC21AE" w:rsidRDefault="00BC21AE" w:rsidP="00BC21AE">
      <w:pPr>
        <w:ind w:left="708"/>
        <w:jc w:val="both"/>
        <w:rPr>
          <w:rFonts w:ascii="Californian FB" w:hAnsi="Californian FB"/>
          <w:color w:val="auto"/>
          <w:sz w:val="22"/>
          <w:szCs w:val="22"/>
        </w:rPr>
      </w:pPr>
      <w:r w:rsidRPr="00BC21AE">
        <w:rPr>
          <w:rFonts w:ascii="Californian FB" w:hAnsi="Californian FB"/>
          <w:color w:val="auto"/>
          <w:sz w:val="22"/>
          <w:szCs w:val="22"/>
        </w:rPr>
        <w:t xml:space="preserve">sono sintetizzati e superati in Colui che è l’invisibile pane di vita, </w:t>
      </w:r>
    </w:p>
    <w:p w:rsidR="00BC21AE" w:rsidRPr="00BC21AE" w:rsidRDefault="00BC21AE" w:rsidP="00BC21AE">
      <w:pPr>
        <w:ind w:left="708"/>
        <w:jc w:val="both"/>
        <w:rPr>
          <w:rFonts w:ascii="Californian FB" w:hAnsi="Californian FB"/>
          <w:color w:val="auto"/>
          <w:sz w:val="22"/>
          <w:szCs w:val="22"/>
        </w:rPr>
      </w:pPr>
      <w:r w:rsidRPr="00BC21AE">
        <w:rPr>
          <w:rFonts w:ascii="Californian FB" w:hAnsi="Californian FB"/>
          <w:color w:val="auto"/>
          <w:sz w:val="22"/>
          <w:szCs w:val="22"/>
        </w:rPr>
        <w:t xml:space="preserve">poiché i nostri pasti terreni sono di breve durata </w:t>
      </w:r>
    </w:p>
    <w:p w:rsidR="00BC21AE" w:rsidRPr="00BC21AE" w:rsidRDefault="00BC21AE" w:rsidP="00BC21AE">
      <w:pPr>
        <w:ind w:left="708"/>
        <w:jc w:val="both"/>
        <w:rPr>
          <w:rFonts w:ascii="Californian FB" w:hAnsi="Californian FB"/>
          <w:color w:val="auto"/>
          <w:sz w:val="22"/>
          <w:szCs w:val="22"/>
        </w:rPr>
      </w:pPr>
      <w:r w:rsidRPr="00BC21AE">
        <w:rPr>
          <w:rFonts w:ascii="Californian FB" w:hAnsi="Californian FB"/>
          <w:color w:val="auto"/>
          <w:sz w:val="22"/>
          <w:szCs w:val="22"/>
        </w:rPr>
        <w:t>e le nostre eucaristie stesse cesseranno.</w:t>
      </w:r>
    </w:p>
    <w:p w:rsidR="00BC21AE" w:rsidRPr="00BC21AE" w:rsidRDefault="00BC21AE" w:rsidP="001235B5">
      <w:pPr>
        <w:ind w:left="708" w:hanging="708"/>
        <w:jc w:val="both"/>
        <w:rPr>
          <w:rFonts w:ascii="Californian FB" w:hAnsi="Californian FB"/>
          <w:b/>
          <w:color w:val="auto"/>
          <w:sz w:val="22"/>
          <w:szCs w:val="22"/>
        </w:rPr>
      </w:pPr>
    </w:p>
    <w:p w:rsidR="00BC21AE" w:rsidRPr="00BC21AE" w:rsidRDefault="00BC21AE" w:rsidP="00BC21AE">
      <w:pPr>
        <w:ind w:left="708" w:hanging="708"/>
        <w:jc w:val="both"/>
        <w:rPr>
          <w:rFonts w:ascii="Californian FB" w:hAnsi="Californian FB"/>
          <w:b/>
          <w:color w:val="auto"/>
          <w:sz w:val="22"/>
          <w:szCs w:val="22"/>
        </w:rPr>
      </w:pPr>
      <w:r w:rsidRPr="00BC21AE">
        <w:rPr>
          <w:rFonts w:ascii="Californian FB" w:hAnsi="Californian FB"/>
          <w:b/>
          <w:color w:val="auto"/>
          <w:sz w:val="22"/>
          <w:szCs w:val="22"/>
        </w:rPr>
        <w:lastRenderedPageBreak/>
        <w:t>T</w:t>
      </w:r>
      <w:r w:rsidR="001235B5" w:rsidRPr="00BC21AE">
        <w:rPr>
          <w:rFonts w:ascii="Californian FB" w:hAnsi="Californian FB"/>
          <w:b/>
          <w:color w:val="auto"/>
          <w:sz w:val="22"/>
          <w:szCs w:val="22"/>
        </w:rPr>
        <w:t>utti</w:t>
      </w:r>
      <w:r w:rsidRPr="00BC21AE">
        <w:rPr>
          <w:rFonts w:ascii="Californian FB" w:hAnsi="Californian FB"/>
          <w:b/>
          <w:color w:val="auto"/>
          <w:sz w:val="22"/>
          <w:szCs w:val="22"/>
        </w:rPr>
        <w:t>:</w:t>
      </w:r>
      <w:r w:rsidRPr="00BC21AE">
        <w:rPr>
          <w:rFonts w:ascii="Californian FB" w:hAnsi="Californian FB"/>
          <w:b/>
          <w:color w:val="auto"/>
          <w:sz w:val="22"/>
          <w:szCs w:val="22"/>
        </w:rPr>
        <w:tab/>
        <w:t xml:space="preserve">Ma tu, Gesù, </w:t>
      </w:r>
    </w:p>
    <w:p w:rsidR="00BC21AE" w:rsidRPr="00BC21AE" w:rsidRDefault="00BC21AE" w:rsidP="00BC21AE">
      <w:pPr>
        <w:ind w:left="708"/>
        <w:jc w:val="both"/>
        <w:rPr>
          <w:rFonts w:ascii="Californian FB" w:hAnsi="Californian FB"/>
          <w:b/>
          <w:color w:val="auto"/>
          <w:sz w:val="22"/>
          <w:szCs w:val="22"/>
        </w:rPr>
      </w:pPr>
      <w:r w:rsidRPr="00BC21AE">
        <w:rPr>
          <w:rFonts w:ascii="Californian FB" w:hAnsi="Californian FB"/>
          <w:b/>
          <w:color w:val="auto"/>
          <w:sz w:val="22"/>
          <w:szCs w:val="22"/>
        </w:rPr>
        <w:t xml:space="preserve">pane vivo disceso dal cielo, tu rimani in eterno. </w:t>
      </w:r>
    </w:p>
    <w:p w:rsidR="00BC21AE" w:rsidRPr="00BC21AE" w:rsidRDefault="00BC21AE" w:rsidP="00BC21AE">
      <w:pPr>
        <w:ind w:left="708"/>
        <w:jc w:val="both"/>
        <w:rPr>
          <w:rFonts w:ascii="Californian FB" w:hAnsi="Californian FB"/>
          <w:b/>
          <w:color w:val="auto"/>
          <w:sz w:val="22"/>
          <w:szCs w:val="22"/>
        </w:rPr>
      </w:pPr>
      <w:r w:rsidRPr="00BC21AE">
        <w:rPr>
          <w:rFonts w:ascii="Californian FB" w:hAnsi="Californian FB"/>
          <w:b/>
          <w:color w:val="auto"/>
          <w:sz w:val="22"/>
          <w:szCs w:val="22"/>
        </w:rPr>
        <w:t xml:space="preserve">Ad ogni istante, nella vita quaggiù come in quella futura, </w:t>
      </w:r>
    </w:p>
    <w:p w:rsidR="00BC21AE" w:rsidRPr="00BC21AE" w:rsidRDefault="00BC21AE" w:rsidP="00BC21AE">
      <w:pPr>
        <w:ind w:left="708"/>
        <w:jc w:val="both"/>
        <w:rPr>
          <w:rFonts w:ascii="Californian FB" w:hAnsi="Californian FB"/>
          <w:b/>
          <w:color w:val="auto"/>
          <w:sz w:val="22"/>
          <w:szCs w:val="22"/>
        </w:rPr>
      </w:pPr>
      <w:r w:rsidRPr="00BC21AE">
        <w:rPr>
          <w:rFonts w:ascii="Californian FB" w:hAnsi="Californian FB"/>
          <w:b/>
          <w:color w:val="auto"/>
          <w:sz w:val="22"/>
          <w:szCs w:val="22"/>
        </w:rPr>
        <w:t xml:space="preserve">noi possiamo nutrirci invisibilmente di te. </w:t>
      </w:r>
    </w:p>
    <w:p w:rsidR="00BC21AE" w:rsidRPr="00BC21AE" w:rsidRDefault="00BC21AE" w:rsidP="00BC21AE">
      <w:pPr>
        <w:ind w:left="708"/>
        <w:jc w:val="both"/>
        <w:rPr>
          <w:rFonts w:ascii="Californian FB" w:hAnsi="Californian FB"/>
          <w:b/>
          <w:color w:val="auto"/>
          <w:sz w:val="22"/>
          <w:szCs w:val="22"/>
        </w:rPr>
      </w:pPr>
      <w:r w:rsidRPr="00BC21AE">
        <w:rPr>
          <w:rFonts w:ascii="Californian FB" w:hAnsi="Californian FB"/>
          <w:b/>
          <w:color w:val="auto"/>
          <w:sz w:val="22"/>
          <w:szCs w:val="22"/>
        </w:rPr>
        <w:t xml:space="preserve">Fin da ora ti chiediamo di poterti gustare incessantemente; </w:t>
      </w:r>
    </w:p>
    <w:p w:rsidR="00BC21AE" w:rsidRPr="00BC21AE" w:rsidRDefault="00BC21AE" w:rsidP="00BC21AE">
      <w:pPr>
        <w:ind w:left="708"/>
        <w:jc w:val="both"/>
        <w:rPr>
          <w:rFonts w:ascii="Californian FB" w:hAnsi="Californian FB"/>
          <w:b/>
          <w:color w:val="auto"/>
          <w:sz w:val="22"/>
          <w:szCs w:val="22"/>
        </w:rPr>
      </w:pPr>
      <w:r w:rsidRPr="00BC21AE">
        <w:rPr>
          <w:rFonts w:ascii="Californian FB" w:hAnsi="Californian FB"/>
          <w:b/>
          <w:color w:val="auto"/>
          <w:sz w:val="22"/>
          <w:szCs w:val="22"/>
        </w:rPr>
        <w:t xml:space="preserve">bandisci da noi ciò che è contro di te e quello che non è te. </w:t>
      </w:r>
    </w:p>
    <w:p w:rsidR="00BC21AE" w:rsidRPr="00BC21AE" w:rsidRDefault="00BC21AE" w:rsidP="00BC21AE">
      <w:pPr>
        <w:ind w:left="708"/>
        <w:jc w:val="both"/>
        <w:rPr>
          <w:rFonts w:ascii="Californian FB" w:hAnsi="Californian FB"/>
          <w:b/>
          <w:color w:val="auto"/>
          <w:sz w:val="22"/>
          <w:szCs w:val="22"/>
        </w:rPr>
      </w:pPr>
      <w:r w:rsidRPr="00BC21AE">
        <w:rPr>
          <w:rFonts w:ascii="Californian FB" w:hAnsi="Californian FB"/>
          <w:b/>
          <w:color w:val="auto"/>
          <w:sz w:val="22"/>
          <w:szCs w:val="22"/>
        </w:rPr>
        <w:t xml:space="preserve">Sii tu il nostro unico cibo. </w:t>
      </w:r>
    </w:p>
    <w:p w:rsidR="00BC21AE" w:rsidRPr="00BC21AE" w:rsidRDefault="00BC21AE" w:rsidP="00BC21AE">
      <w:pPr>
        <w:ind w:left="708"/>
        <w:jc w:val="both"/>
        <w:rPr>
          <w:rFonts w:ascii="Californian FB" w:hAnsi="Californian FB"/>
          <w:b/>
          <w:color w:val="auto"/>
          <w:sz w:val="22"/>
          <w:szCs w:val="22"/>
        </w:rPr>
      </w:pPr>
      <w:r w:rsidRPr="00BC21AE">
        <w:rPr>
          <w:rFonts w:ascii="Californian FB" w:hAnsi="Californian FB"/>
          <w:b/>
          <w:color w:val="auto"/>
          <w:sz w:val="22"/>
          <w:szCs w:val="22"/>
        </w:rPr>
        <w:t xml:space="preserve">Tu che stai alla porta e bussi: entra! </w:t>
      </w:r>
    </w:p>
    <w:p w:rsidR="00BC21AE" w:rsidRPr="00BC21AE" w:rsidRDefault="00BC21AE" w:rsidP="00BC21AE">
      <w:pPr>
        <w:ind w:left="708"/>
        <w:jc w:val="both"/>
        <w:rPr>
          <w:rFonts w:ascii="Californian FB" w:hAnsi="Californian FB"/>
          <w:b/>
          <w:color w:val="auto"/>
          <w:sz w:val="22"/>
          <w:szCs w:val="22"/>
        </w:rPr>
      </w:pPr>
      <w:r w:rsidRPr="00BC21AE">
        <w:rPr>
          <w:rFonts w:ascii="Californian FB" w:hAnsi="Californian FB"/>
          <w:b/>
          <w:color w:val="auto"/>
          <w:sz w:val="22"/>
          <w:szCs w:val="22"/>
        </w:rPr>
        <w:t xml:space="preserve">Sei tu che desideriamo, ripetendo con i tuoi discepoli: </w:t>
      </w:r>
    </w:p>
    <w:p w:rsidR="00BC21AE" w:rsidRPr="00BC21AE" w:rsidRDefault="00BC21AE" w:rsidP="00BC21AE">
      <w:pPr>
        <w:ind w:left="708"/>
        <w:jc w:val="both"/>
        <w:rPr>
          <w:rFonts w:ascii="Californian FB" w:hAnsi="Californian FB"/>
          <w:b/>
          <w:color w:val="auto"/>
          <w:sz w:val="22"/>
          <w:szCs w:val="22"/>
        </w:rPr>
      </w:pPr>
      <w:r w:rsidRPr="00BC21AE">
        <w:rPr>
          <w:rFonts w:ascii="Californian FB" w:hAnsi="Californian FB"/>
          <w:b/>
          <w:color w:val="auto"/>
          <w:sz w:val="22"/>
          <w:szCs w:val="22"/>
        </w:rPr>
        <w:t>“Signore, dacci sempre questo pane”.</w:t>
      </w:r>
    </w:p>
    <w:p w:rsidR="001235B5" w:rsidRPr="00BC21AE" w:rsidRDefault="001235B5" w:rsidP="001235B5">
      <w:pPr>
        <w:ind w:left="708"/>
        <w:jc w:val="both"/>
        <w:rPr>
          <w:rFonts w:ascii="Californian FB" w:hAnsi="Californian FB"/>
          <w:b/>
          <w:color w:val="auto"/>
          <w:sz w:val="22"/>
          <w:szCs w:val="22"/>
        </w:rPr>
      </w:pPr>
    </w:p>
    <w:p w:rsidR="00434E20" w:rsidRPr="00BC21AE" w:rsidRDefault="00434E20" w:rsidP="00434E20">
      <w:pPr>
        <w:tabs>
          <w:tab w:val="left" w:pos="7088"/>
        </w:tabs>
        <w:jc w:val="center"/>
        <w:rPr>
          <w:rFonts w:ascii="Calibri" w:hAnsi="Calibri"/>
          <w:b/>
          <w:bCs/>
          <w:sz w:val="22"/>
          <w:szCs w:val="22"/>
        </w:rPr>
      </w:pPr>
    </w:p>
    <w:p w:rsidR="00434E20" w:rsidRPr="00BC21AE" w:rsidRDefault="00434E20" w:rsidP="00434E20">
      <w:pPr>
        <w:tabs>
          <w:tab w:val="left" w:pos="7088"/>
        </w:tabs>
        <w:jc w:val="center"/>
        <w:rPr>
          <w:rFonts w:ascii="Calibri" w:hAnsi="Calibri"/>
          <w:b/>
          <w:bCs/>
          <w:sz w:val="22"/>
          <w:szCs w:val="22"/>
        </w:rPr>
      </w:pPr>
      <w:r w:rsidRPr="00BC21AE">
        <w:rPr>
          <w:rFonts w:ascii="Calibri" w:hAnsi="Calibri"/>
          <w:b/>
          <w:bCs/>
          <w:sz w:val="22"/>
          <w:szCs w:val="22"/>
        </w:rPr>
        <w:t>Pausa di adorazione</w:t>
      </w:r>
    </w:p>
    <w:p w:rsidR="00734E35" w:rsidRPr="00BC21AE" w:rsidRDefault="00734E35" w:rsidP="00734E35">
      <w:pPr>
        <w:jc w:val="both"/>
        <w:rPr>
          <w:rFonts w:ascii="Calibri" w:hAnsi="Calibri"/>
          <w:b/>
          <w:bCs/>
          <w:sz w:val="22"/>
          <w:szCs w:val="22"/>
        </w:rPr>
      </w:pPr>
    </w:p>
    <w:p w:rsidR="00BC21AE" w:rsidRPr="00BC21AE" w:rsidRDefault="00734E35" w:rsidP="00BC21AE">
      <w:pPr>
        <w:ind w:left="702" w:hanging="702"/>
        <w:jc w:val="both"/>
        <w:rPr>
          <w:rFonts w:ascii="Californian FB" w:hAnsi="Californian FB"/>
          <w:color w:val="auto"/>
          <w:sz w:val="22"/>
          <w:szCs w:val="22"/>
        </w:rPr>
      </w:pPr>
      <w:r w:rsidRPr="00BC21AE">
        <w:rPr>
          <w:rFonts w:ascii="Californian FB" w:hAnsi="Californian FB"/>
          <w:b/>
          <w:bCs/>
          <w:sz w:val="22"/>
          <w:szCs w:val="22"/>
        </w:rPr>
        <w:t xml:space="preserve">Sac.: </w:t>
      </w:r>
      <w:r w:rsidRPr="00BC21AE">
        <w:rPr>
          <w:rFonts w:ascii="Californian FB" w:hAnsi="Californian FB"/>
          <w:b/>
          <w:bCs/>
          <w:sz w:val="22"/>
          <w:szCs w:val="22"/>
        </w:rPr>
        <w:tab/>
      </w:r>
      <w:r w:rsidR="00BC21AE" w:rsidRPr="00BC21AE">
        <w:rPr>
          <w:rFonts w:ascii="Californian FB" w:hAnsi="Californian FB"/>
          <w:color w:val="auto"/>
          <w:sz w:val="22"/>
          <w:szCs w:val="22"/>
        </w:rPr>
        <w:t xml:space="preserve">Preghiamo. </w:t>
      </w:r>
    </w:p>
    <w:p w:rsidR="00BC21AE" w:rsidRPr="00BC21AE" w:rsidRDefault="00BC21AE" w:rsidP="00BC21AE">
      <w:pPr>
        <w:ind w:left="702"/>
        <w:jc w:val="both"/>
        <w:rPr>
          <w:rFonts w:ascii="Californian FB" w:hAnsi="Californian FB"/>
          <w:color w:val="auto"/>
          <w:sz w:val="22"/>
          <w:szCs w:val="22"/>
        </w:rPr>
      </w:pPr>
      <w:r w:rsidRPr="00BC21AE">
        <w:rPr>
          <w:rFonts w:ascii="Californian FB" w:hAnsi="Californian FB"/>
          <w:color w:val="auto"/>
          <w:sz w:val="22"/>
          <w:szCs w:val="22"/>
        </w:rPr>
        <w:t xml:space="preserve">O Dio, che in questo sacramento della nostra redenzione </w:t>
      </w:r>
    </w:p>
    <w:p w:rsidR="00BC21AE" w:rsidRPr="00BC21AE" w:rsidRDefault="00BC21AE" w:rsidP="00BC21AE">
      <w:pPr>
        <w:ind w:left="702"/>
        <w:jc w:val="both"/>
        <w:rPr>
          <w:rFonts w:ascii="Californian FB" w:hAnsi="Californian FB"/>
          <w:color w:val="auto"/>
          <w:sz w:val="22"/>
          <w:szCs w:val="22"/>
        </w:rPr>
      </w:pPr>
      <w:r w:rsidRPr="00BC21AE">
        <w:rPr>
          <w:rFonts w:ascii="Californian FB" w:hAnsi="Californian FB"/>
          <w:color w:val="auto"/>
          <w:sz w:val="22"/>
          <w:szCs w:val="22"/>
        </w:rPr>
        <w:t xml:space="preserve">ci comunichi la dolcezza del tuo amore, </w:t>
      </w:r>
    </w:p>
    <w:p w:rsidR="00BC21AE" w:rsidRPr="00BC21AE" w:rsidRDefault="00BC21AE" w:rsidP="00BC21AE">
      <w:pPr>
        <w:ind w:left="702"/>
        <w:jc w:val="both"/>
        <w:rPr>
          <w:rFonts w:ascii="Californian FB" w:hAnsi="Californian FB"/>
          <w:color w:val="auto"/>
          <w:sz w:val="22"/>
          <w:szCs w:val="22"/>
        </w:rPr>
      </w:pPr>
      <w:r w:rsidRPr="00BC21AE">
        <w:rPr>
          <w:rFonts w:ascii="Californian FB" w:hAnsi="Californian FB"/>
          <w:color w:val="auto"/>
          <w:sz w:val="22"/>
          <w:szCs w:val="22"/>
        </w:rPr>
        <w:t xml:space="preserve">ravviva in noi l’ardente desiderio </w:t>
      </w:r>
    </w:p>
    <w:p w:rsidR="00BC21AE" w:rsidRPr="00BC21AE" w:rsidRDefault="00BC21AE" w:rsidP="00BC21AE">
      <w:pPr>
        <w:ind w:left="702"/>
        <w:jc w:val="both"/>
        <w:rPr>
          <w:rFonts w:ascii="Californian FB" w:hAnsi="Californian FB"/>
          <w:color w:val="auto"/>
          <w:sz w:val="22"/>
          <w:szCs w:val="22"/>
        </w:rPr>
      </w:pPr>
      <w:r w:rsidRPr="00BC21AE">
        <w:rPr>
          <w:rFonts w:ascii="Californian FB" w:hAnsi="Californian FB"/>
          <w:color w:val="auto"/>
          <w:sz w:val="22"/>
          <w:szCs w:val="22"/>
        </w:rPr>
        <w:t xml:space="preserve">di partecipare al convito eterno del tuo regno. </w:t>
      </w:r>
    </w:p>
    <w:p w:rsidR="00BC21AE" w:rsidRPr="00BC21AE" w:rsidRDefault="00BC21AE" w:rsidP="00BC21AE">
      <w:pPr>
        <w:ind w:left="702"/>
        <w:jc w:val="both"/>
        <w:rPr>
          <w:rFonts w:ascii="Californian FB" w:hAnsi="Californian FB"/>
          <w:color w:val="auto"/>
          <w:sz w:val="22"/>
          <w:szCs w:val="22"/>
        </w:rPr>
      </w:pPr>
      <w:r w:rsidRPr="00BC21AE">
        <w:rPr>
          <w:rFonts w:ascii="Californian FB" w:hAnsi="Californian FB"/>
          <w:color w:val="auto"/>
          <w:sz w:val="22"/>
          <w:szCs w:val="22"/>
        </w:rPr>
        <w:t>Per Cristo nostro Signore.</w:t>
      </w:r>
    </w:p>
    <w:p w:rsidR="00734E35" w:rsidRPr="00BC21AE" w:rsidRDefault="00563310" w:rsidP="00563310">
      <w:pPr>
        <w:jc w:val="both"/>
        <w:rPr>
          <w:rFonts w:ascii="Californian FB" w:hAnsi="Californian FB" w:cs="Comic Sans MS"/>
          <w:b/>
          <w:sz w:val="22"/>
          <w:szCs w:val="22"/>
        </w:rPr>
      </w:pPr>
      <w:r w:rsidRPr="00BC21AE">
        <w:rPr>
          <w:rFonts w:ascii="Californian FB" w:hAnsi="Californian FB" w:cs="Comic Sans MS"/>
          <w:b/>
          <w:sz w:val="22"/>
          <w:szCs w:val="22"/>
        </w:rPr>
        <w:t>Tutti:</w:t>
      </w:r>
      <w:r w:rsidRPr="00BC21AE">
        <w:rPr>
          <w:rFonts w:ascii="Californian FB" w:hAnsi="Californian FB" w:cs="Comic Sans MS"/>
          <w:b/>
          <w:sz w:val="22"/>
          <w:szCs w:val="22"/>
        </w:rPr>
        <w:tab/>
        <w:t>Amen.</w:t>
      </w:r>
    </w:p>
    <w:p w:rsidR="00563310" w:rsidRPr="00BC21AE" w:rsidRDefault="00563310" w:rsidP="004242F6">
      <w:pPr>
        <w:jc w:val="both"/>
        <w:rPr>
          <w:rFonts w:ascii="Californian FB" w:hAnsi="Californian FB" w:cs="Comic Sans MS"/>
          <w:b/>
          <w:sz w:val="22"/>
          <w:szCs w:val="22"/>
        </w:rPr>
      </w:pPr>
    </w:p>
    <w:p w:rsidR="00BC21AE" w:rsidRPr="00BC21AE" w:rsidRDefault="00BC21AE" w:rsidP="00BC21AE">
      <w:pPr>
        <w:ind w:left="702" w:hanging="702"/>
        <w:jc w:val="both"/>
        <w:rPr>
          <w:rFonts w:ascii="Californian FB" w:hAnsi="Californian FB"/>
          <w:color w:val="auto"/>
          <w:sz w:val="22"/>
          <w:szCs w:val="22"/>
        </w:rPr>
      </w:pPr>
      <w:r w:rsidRPr="00BC21AE">
        <w:rPr>
          <w:rFonts w:ascii="Californian FB" w:hAnsi="Californian FB"/>
          <w:b/>
          <w:bCs/>
          <w:sz w:val="22"/>
          <w:szCs w:val="22"/>
        </w:rPr>
        <w:t xml:space="preserve">Sac.: </w:t>
      </w:r>
      <w:r w:rsidRPr="00BC21AE">
        <w:rPr>
          <w:rFonts w:ascii="Californian FB" w:hAnsi="Californian FB"/>
          <w:b/>
          <w:bCs/>
          <w:sz w:val="22"/>
          <w:szCs w:val="22"/>
        </w:rPr>
        <w:tab/>
      </w:r>
      <w:r w:rsidRPr="00BC21AE">
        <w:rPr>
          <w:rFonts w:ascii="Californian FB" w:hAnsi="Californian FB"/>
          <w:color w:val="auto"/>
          <w:sz w:val="22"/>
          <w:szCs w:val="22"/>
        </w:rPr>
        <w:t>Ed ora diciamo la preghiera che riassume tutto il vangelo di Cristo:</w:t>
      </w:r>
    </w:p>
    <w:p w:rsidR="004242F6" w:rsidRPr="00BC21AE" w:rsidRDefault="004242F6" w:rsidP="004242F6">
      <w:pPr>
        <w:jc w:val="both"/>
        <w:rPr>
          <w:rFonts w:ascii="Californian FB" w:hAnsi="Californian FB" w:cs="Comic Sans MS"/>
          <w:b/>
          <w:sz w:val="22"/>
          <w:szCs w:val="22"/>
        </w:rPr>
      </w:pPr>
      <w:r w:rsidRPr="00BC21AE">
        <w:rPr>
          <w:rFonts w:ascii="Californian FB" w:hAnsi="Californian FB" w:cs="Comic Sans MS"/>
          <w:b/>
          <w:sz w:val="22"/>
          <w:szCs w:val="22"/>
        </w:rPr>
        <w:t>Tutti:</w:t>
      </w:r>
      <w:r w:rsidRPr="00BC21AE">
        <w:rPr>
          <w:rFonts w:ascii="Californian FB" w:hAnsi="Californian FB" w:cs="Comic Sans MS"/>
          <w:b/>
          <w:sz w:val="22"/>
          <w:szCs w:val="22"/>
        </w:rPr>
        <w:tab/>
        <w:t>Padre nostro...</w:t>
      </w:r>
    </w:p>
    <w:p w:rsidR="004242F6" w:rsidRPr="00BC21AE" w:rsidRDefault="004242F6" w:rsidP="004242F6">
      <w:pPr>
        <w:tabs>
          <w:tab w:val="left" w:pos="7088"/>
        </w:tabs>
        <w:jc w:val="center"/>
        <w:rPr>
          <w:rFonts w:ascii="Calibri" w:hAnsi="Calibri"/>
          <w:b/>
          <w:bCs/>
          <w:sz w:val="22"/>
          <w:szCs w:val="22"/>
        </w:rPr>
      </w:pPr>
    </w:p>
    <w:p w:rsidR="00434E20" w:rsidRPr="00BC21AE" w:rsidRDefault="00434E20" w:rsidP="00434E20">
      <w:pPr>
        <w:jc w:val="both"/>
        <w:rPr>
          <w:b/>
          <w:bCs/>
          <w:sz w:val="22"/>
          <w:szCs w:val="22"/>
        </w:rPr>
      </w:pPr>
      <w:r w:rsidRPr="00BC21AE">
        <w:rPr>
          <w:rFonts w:ascii="Californian FB" w:hAnsi="Californian FB"/>
          <w:b/>
          <w:bCs/>
          <w:sz w:val="22"/>
          <w:szCs w:val="22"/>
        </w:rPr>
        <w:t xml:space="preserve">Canto: </w:t>
      </w:r>
      <w:r w:rsidRPr="00BC21AE">
        <w:rPr>
          <w:rFonts w:ascii="Californian FB" w:hAnsi="Californian FB"/>
          <w:b/>
          <w:bCs/>
          <w:sz w:val="22"/>
          <w:szCs w:val="22"/>
        </w:rPr>
        <w:tab/>
      </w:r>
      <w:r w:rsidRPr="00BC21AE">
        <w:rPr>
          <w:rFonts w:ascii="Californian FB" w:hAnsi="Californian FB" w:cs="Comic Sans MS"/>
          <w:b/>
          <w:sz w:val="22"/>
          <w:szCs w:val="22"/>
        </w:rPr>
        <w:t xml:space="preserve">Hai dato un cibo </w:t>
      </w:r>
      <w:r w:rsidRPr="00BC21AE">
        <w:rPr>
          <w:rFonts w:ascii="Californian FB" w:hAnsi="Californian FB" w:cs="Comic Sans MS"/>
          <w:sz w:val="22"/>
          <w:szCs w:val="22"/>
        </w:rPr>
        <w:t>(</w:t>
      </w:r>
      <w:r w:rsidR="00BC21AE" w:rsidRPr="00BC21AE">
        <w:rPr>
          <w:rFonts w:ascii="Californian FB" w:hAnsi="Californian FB" w:cs="Comic Sans MS"/>
          <w:sz w:val="22"/>
          <w:szCs w:val="22"/>
        </w:rPr>
        <w:t>2</w:t>
      </w:r>
      <w:r w:rsidRPr="00BC21AE">
        <w:rPr>
          <w:rFonts w:ascii="Californian FB" w:hAnsi="Californian FB" w:cs="Comic Sans MS"/>
          <w:sz w:val="22"/>
          <w:szCs w:val="22"/>
        </w:rPr>
        <w:t>° strofa)</w:t>
      </w:r>
    </w:p>
    <w:p w:rsidR="00434E20" w:rsidRPr="00BC21AE" w:rsidRDefault="00434E20" w:rsidP="00434E20">
      <w:pPr>
        <w:ind w:firstLine="708"/>
        <w:rPr>
          <w:rFonts w:ascii="Californian FB" w:hAnsi="Californian FB"/>
          <w:color w:val="auto"/>
          <w:sz w:val="22"/>
          <w:szCs w:val="22"/>
        </w:rPr>
      </w:pPr>
      <w:r w:rsidRPr="00BC21AE">
        <w:rPr>
          <w:rFonts w:ascii="Californian FB" w:hAnsi="Californian FB"/>
          <w:color w:val="auto"/>
          <w:sz w:val="22"/>
          <w:szCs w:val="22"/>
        </w:rPr>
        <w:t>Dalla tua mensa noi partiamo:</w:t>
      </w:r>
    </w:p>
    <w:p w:rsidR="00434E20" w:rsidRPr="00BC21AE" w:rsidRDefault="00434E20" w:rsidP="00434E20">
      <w:pPr>
        <w:ind w:firstLine="708"/>
        <w:rPr>
          <w:rFonts w:ascii="Californian FB" w:hAnsi="Californian FB"/>
          <w:color w:val="auto"/>
          <w:sz w:val="22"/>
          <w:szCs w:val="22"/>
        </w:rPr>
      </w:pPr>
      <w:r w:rsidRPr="00BC21AE">
        <w:rPr>
          <w:rFonts w:ascii="Californian FB" w:hAnsi="Californian FB"/>
          <w:color w:val="auto"/>
          <w:sz w:val="22"/>
          <w:szCs w:val="22"/>
        </w:rPr>
        <w:t>la nostra forza Tu sarai;</w:t>
      </w:r>
    </w:p>
    <w:p w:rsidR="00434E20" w:rsidRPr="00BC21AE" w:rsidRDefault="00434E20" w:rsidP="00434E20">
      <w:pPr>
        <w:ind w:firstLine="708"/>
        <w:rPr>
          <w:rFonts w:ascii="Californian FB" w:hAnsi="Californian FB"/>
          <w:color w:val="auto"/>
          <w:sz w:val="22"/>
          <w:szCs w:val="22"/>
        </w:rPr>
      </w:pPr>
      <w:r w:rsidRPr="00BC21AE">
        <w:rPr>
          <w:rFonts w:ascii="Californian FB" w:hAnsi="Californian FB"/>
          <w:color w:val="auto"/>
          <w:sz w:val="22"/>
          <w:szCs w:val="22"/>
        </w:rPr>
        <w:t>e un giorno in cielo, noi speriamo</w:t>
      </w:r>
    </w:p>
    <w:p w:rsidR="00434E20" w:rsidRPr="00BC21AE" w:rsidRDefault="00434E20" w:rsidP="00434E20">
      <w:pPr>
        <w:ind w:firstLine="708"/>
        <w:rPr>
          <w:rFonts w:ascii="Californian FB" w:hAnsi="Californian FB"/>
          <w:color w:val="auto"/>
          <w:sz w:val="22"/>
          <w:szCs w:val="22"/>
        </w:rPr>
      </w:pPr>
      <w:r w:rsidRPr="00BC21AE">
        <w:rPr>
          <w:rFonts w:ascii="Californian FB" w:hAnsi="Californian FB"/>
          <w:color w:val="auto"/>
          <w:sz w:val="22"/>
          <w:szCs w:val="22"/>
        </w:rPr>
        <w:t>la gioia immensa che darai.</w:t>
      </w:r>
    </w:p>
    <w:p w:rsidR="00563310" w:rsidRPr="00BC21AE" w:rsidRDefault="00563310" w:rsidP="00434E20">
      <w:pPr>
        <w:ind w:firstLine="708"/>
        <w:rPr>
          <w:rFonts w:ascii="Californian FB" w:hAnsi="Californian FB"/>
          <w:color w:val="auto"/>
          <w:sz w:val="22"/>
          <w:szCs w:val="22"/>
        </w:rPr>
      </w:pPr>
    </w:p>
    <w:p w:rsidR="00434E20" w:rsidRPr="00BC21AE" w:rsidRDefault="00434E20" w:rsidP="00434E20">
      <w:pPr>
        <w:ind w:left="708" w:firstLine="708"/>
        <w:rPr>
          <w:rFonts w:ascii="Californian FB" w:hAnsi="Californian FB"/>
          <w:b/>
          <w:sz w:val="22"/>
          <w:szCs w:val="22"/>
        </w:rPr>
      </w:pPr>
      <w:r w:rsidRPr="00BC21AE">
        <w:rPr>
          <w:rFonts w:ascii="Californian FB" w:hAnsi="Californian FB"/>
          <w:b/>
          <w:sz w:val="22"/>
          <w:szCs w:val="22"/>
        </w:rPr>
        <w:t>Grazie diciamo a te Gesù!</w:t>
      </w:r>
    </w:p>
    <w:p w:rsidR="00563310" w:rsidRPr="00BC21AE" w:rsidRDefault="00434E20" w:rsidP="006E03C9">
      <w:pPr>
        <w:ind w:left="708" w:firstLine="708"/>
        <w:rPr>
          <w:rFonts w:ascii="Californian FB" w:hAnsi="Californian FB"/>
          <w:b/>
          <w:sz w:val="22"/>
          <w:szCs w:val="22"/>
        </w:rPr>
      </w:pPr>
      <w:r w:rsidRPr="00BC21AE">
        <w:rPr>
          <w:rFonts w:ascii="Californian FB" w:hAnsi="Californian FB"/>
          <w:b/>
          <w:sz w:val="22"/>
          <w:szCs w:val="22"/>
        </w:rPr>
        <w:t xml:space="preserve">Resta con noi non ci lasciare; </w:t>
      </w:r>
    </w:p>
    <w:p w:rsidR="00CB0D67" w:rsidRPr="00BC21AE" w:rsidRDefault="00434E20" w:rsidP="006E03C9">
      <w:pPr>
        <w:ind w:left="708" w:firstLine="708"/>
        <w:rPr>
          <w:rFonts w:ascii="Californian FB" w:hAnsi="Californian FB"/>
          <w:b/>
          <w:sz w:val="22"/>
          <w:szCs w:val="22"/>
        </w:rPr>
      </w:pPr>
      <w:r w:rsidRPr="00BC21AE">
        <w:rPr>
          <w:rFonts w:ascii="Californian FB" w:hAnsi="Californian FB"/>
          <w:b/>
          <w:sz w:val="22"/>
          <w:szCs w:val="22"/>
        </w:rPr>
        <w:t>sei vero amico solo Tu.</w:t>
      </w:r>
    </w:p>
    <w:sectPr w:rsidR="00CB0D67" w:rsidRPr="00BC21AE" w:rsidSect="00271C55">
      <w:footerReference w:type="even" r:id="rId10"/>
      <w:footerReference w:type="default" r:id="rId11"/>
      <w:pgSz w:w="8420" w:h="11907" w:code="2512"/>
      <w:pgMar w:top="567" w:right="567" w:bottom="567" w:left="567" w:header="709" w:footer="709" w:gutter="0"/>
      <w:paperSrc w:first="263" w:other="26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177" w:rsidRDefault="00FF4177">
      <w:r>
        <w:separator/>
      </w:r>
    </w:p>
  </w:endnote>
  <w:endnote w:type="continuationSeparator" w:id="0">
    <w:p w:rsidR="00FF4177" w:rsidRDefault="00FF417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Baskerville">
    <w:panose1 w:val="00000000000000000000"/>
    <w:charset w:val="00"/>
    <w:family w:val="roman"/>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09D" w:rsidRDefault="00D67BA1" w:rsidP="002C0CFC">
    <w:pPr>
      <w:pStyle w:val="Pidipagina"/>
      <w:framePr w:wrap="around" w:vAnchor="text" w:hAnchor="margin" w:xAlign="center" w:y="1"/>
      <w:rPr>
        <w:rStyle w:val="Numeropagina"/>
      </w:rPr>
    </w:pPr>
    <w:r>
      <w:rPr>
        <w:rStyle w:val="Numeropagina"/>
      </w:rPr>
      <w:fldChar w:fldCharType="begin"/>
    </w:r>
    <w:r w:rsidR="00A4509D">
      <w:rPr>
        <w:rStyle w:val="Numeropagina"/>
      </w:rPr>
      <w:instrText xml:space="preserve">PAGE  </w:instrText>
    </w:r>
    <w:r>
      <w:rPr>
        <w:rStyle w:val="Numeropagina"/>
      </w:rPr>
      <w:fldChar w:fldCharType="end"/>
    </w:r>
  </w:p>
  <w:p w:rsidR="00A4509D" w:rsidRDefault="00A4509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09D" w:rsidRDefault="00D67BA1" w:rsidP="002C0CFC">
    <w:pPr>
      <w:pStyle w:val="Pidipagina"/>
      <w:framePr w:wrap="around" w:vAnchor="text" w:hAnchor="margin" w:xAlign="center" w:y="1"/>
      <w:rPr>
        <w:rStyle w:val="Numeropagina"/>
      </w:rPr>
    </w:pPr>
    <w:r>
      <w:rPr>
        <w:rStyle w:val="Numeropagina"/>
      </w:rPr>
      <w:fldChar w:fldCharType="begin"/>
    </w:r>
    <w:r w:rsidR="00A4509D">
      <w:rPr>
        <w:rStyle w:val="Numeropagina"/>
      </w:rPr>
      <w:instrText xml:space="preserve">PAGE  </w:instrText>
    </w:r>
    <w:r>
      <w:rPr>
        <w:rStyle w:val="Numeropagina"/>
      </w:rPr>
      <w:fldChar w:fldCharType="separate"/>
    </w:r>
    <w:r w:rsidR="0072595B">
      <w:rPr>
        <w:rStyle w:val="Numeropagina"/>
        <w:noProof/>
      </w:rPr>
      <w:t>7</w:t>
    </w:r>
    <w:r>
      <w:rPr>
        <w:rStyle w:val="Numeropagina"/>
      </w:rPr>
      <w:fldChar w:fldCharType="end"/>
    </w:r>
  </w:p>
  <w:p w:rsidR="00A4509D" w:rsidRDefault="00A4509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177" w:rsidRDefault="00FF4177">
      <w:r>
        <w:separator/>
      </w:r>
    </w:p>
  </w:footnote>
  <w:footnote w:type="continuationSeparator" w:id="0">
    <w:p w:rsidR="00FF4177" w:rsidRDefault="00FF41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922E3"/>
    <w:multiLevelType w:val="hybridMultilevel"/>
    <w:tmpl w:val="833C3D5E"/>
    <w:lvl w:ilvl="0" w:tplc="63680D0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3555521"/>
    <w:multiLevelType w:val="hybridMultilevel"/>
    <w:tmpl w:val="49A84388"/>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
    <w:nsid w:val="18884B7A"/>
    <w:multiLevelType w:val="hybridMultilevel"/>
    <w:tmpl w:val="BA4A4C8A"/>
    <w:lvl w:ilvl="0" w:tplc="87CE7E6E">
      <w:start w:val="2"/>
      <w:numFmt w:val="bullet"/>
      <w:lvlText w:val="-"/>
      <w:lvlJc w:val="left"/>
      <w:pPr>
        <w:tabs>
          <w:tab w:val="num" w:pos="720"/>
        </w:tabs>
        <w:ind w:left="720" w:hanging="720"/>
      </w:pPr>
      <w:rPr>
        <w:rFonts w:ascii="Californian FB" w:eastAsia="Times New Roman" w:hAnsi="Californian FB" w:cs="Times New Roman" w:hint="default"/>
        <w:color w:val="auto"/>
        <w:sz w:val="22"/>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nsid w:val="21085D42"/>
    <w:multiLevelType w:val="hybridMultilevel"/>
    <w:tmpl w:val="D2B2A5A2"/>
    <w:lvl w:ilvl="0" w:tplc="6D223752">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46E5309"/>
    <w:multiLevelType w:val="hybridMultilevel"/>
    <w:tmpl w:val="A86850F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2DB64C55"/>
    <w:multiLevelType w:val="hybridMultilevel"/>
    <w:tmpl w:val="372C0868"/>
    <w:lvl w:ilvl="0" w:tplc="3978104A">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07238E9"/>
    <w:multiLevelType w:val="hybridMultilevel"/>
    <w:tmpl w:val="A0E4D99C"/>
    <w:lvl w:ilvl="0" w:tplc="87CE7E6E">
      <w:start w:val="2"/>
      <w:numFmt w:val="bullet"/>
      <w:lvlText w:val="-"/>
      <w:lvlJc w:val="left"/>
      <w:pPr>
        <w:tabs>
          <w:tab w:val="num" w:pos="1080"/>
        </w:tabs>
        <w:ind w:left="1080" w:hanging="720"/>
      </w:pPr>
      <w:rPr>
        <w:rFonts w:ascii="Californian FB" w:eastAsia="Times New Roman" w:hAnsi="Californian FB" w:cs="Times New Roman" w:hint="default"/>
        <w:color w:val="auto"/>
        <w:sz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55A00B7"/>
    <w:multiLevelType w:val="hybridMultilevel"/>
    <w:tmpl w:val="3028DC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542DCC"/>
    <w:multiLevelType w:val="hybridMultilevel"/>
    <w:tmpl w:val="0520E4D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51893B4D"/>
    <w:multiLevelType w:val="hybridMultilevel"/>
    <w:tmpl w:val="71183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1963560"/>
    <w:multiLevelType w:val="hybridMultilevel"/>
    <w:tmpl w:val="C1F201C2"/>
    <w:lvl w:ilvl="0" w:tplc="9D5C780C">
      <w:start w:val="3"/>
      <w:numFmt w:val="bullet"/>
      <w:lvlText w:val="-"/>
      <w:lvlJc w:val="left"/>
      <w:pPr>
        <w:tabs>
          <w:tab w:val="num" w:pos="1065"/>
        </w:tabs>
        <w:ind w:left="1065" w:hanging="705"/>
      </w:pPr>
      <w:rPr>
        <w:rFonts w:ascii="Californian FB" w:eastAsia="Times New Roman" w:hAnsi="Californian FB"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70B78E2"/>
    <w:multiLevelType w:val="multilevel"/>
    <w:tmpl w:val="6B48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F07963"/>
    <w:multiLevelType w:val="hybridMultilevel"/>
    <w:tmpl w:val="370E7782"/>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3">
    <w:nsid w:val="713373F1"/>
    <w:multiLevelType w:val="hybridMultilevel"/>
    <w:tmpl w:val="3C9488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6"/>
  </w:num>
  <w:num w:numId="4">
    <w:abstractNumId w:val="2"/>
  </w:num>
  <w:num w:numId="5">
    <w:abstractNumId w:val="12"/>
  </w:num>
  <w:num w:numId="6">
    <w:abstractNumId w:val="11"/>
  </w:num>
  <w:num w:numId="7">
    <w:abstractNumId w:val="5"/>
  </w:num>
  <w:num w:numId="8">
    <w:abstractNumId w:val="0"/>
  </w:num>
  <w:num w:numId="9">
    <w:abstractNumId w:val="9"/>
  </w:num>
  <w:num w:numId="10">
    <w:abstractNumId w:val="7"/>
  </w:num>
  <w:num w:numId="11">
    <w:abstractNumId w:val="8"/>
  </w:num>
  <w:num w:numId="12">
    <w:abstractNumId w:val="4"/>
  </w:num>
  <w:num w:numId="13">
    <w:abstractNumId w:val="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852A6F"/>
    <w:rsid w:val="000006F4"/>
    <w:rsid w:val="0000203D"/>
    <w:rsid w:val="00032556"/>
    <w:rsid w:val="000525F9"/>
    <w:rsid w:val="00060F49"/>
    <w:rsid w:val="00063389"/>
    <w:rsid w:val="000636CC"/>
    <w:rsid w:val="0006653C"/>
    <w:rsid w:val="0007477B"/>
    <w:rsid w:val="0007575B"/>
    <w:rsid w:val="000764A9"/>
    <w:rsid w:val="00081110"/>
    <w:rsid w:val="000945BF"/>
    <w:rsid w:val="000A30EE"/>
    <w:rsid w:val="000B5A19"/>
    <w:rsid w:val="000E1F4B"/>
    <w:rsid w:val="000E534F"/>
    <w:rsid w:val="001235B5"/>
    <w:rsid w:val="00137EF4"/>
    <w:rsid w:val="00194CC6"/>
    <w:rsid w:val="00197C7B"/>
    <w:rsid w:val="001B3933"/>
    <w:rsid w:val="001C5200"/>
    <w:rsid w:val="001D40F6"/>
    <w:rsid w:val="001D710C"/>
    <w:rsid w:val="001F3516"/>
    <w:rsid w:val="002011D9"/>
    <w:rsid w:val="002016E1"/>
    <w:rsid w:val="00207F3F"/>
    <w:rsid w:val="00220039"/>
    <w:rsid w:val="00237059"/>
    <w:rsid w:val="00242A7A"/>
    <w:rsid w:val="00251B2A"/>
    <w:rsid w:val="002540C7"/>
    <w:rsid w:val="0025718E"/>
    <w:rsid w:val="00271C55"/>
    <w:rsid w:val="00274225"/>
    <w:rsid w:val="002A046F"/>
    <w:rsid w:val="002C0CFC"/>
    <w:rsid w:val="002C69CF"/>
    <w:rsid w:val="002D30AB"/>
    <w:rsid w:val="002F1AF0"/>
    <w:rsid w:val="00320405"/>
    <w:rsid w:val="00322614"/>
    <w:rsid w:val="00330B74"/>
    <w:rsid w:val="0034390C"/>
    <w:rsid w:val="00350D7D"/>
    <w:rsid w:val="0035573C"/>
    <w:rsid w:val="00357361"/>
    <w:rsid w:val="00372D5F"/>
    <w:rsid w:val="00385341"/>
    <w:rsid w:val="00390CAD"/>
    <w:rsid w:val="00396BDD"/>
    <w:rsid w:val="003A21E7"/>
    <w:rsid w:val="003C0DBA"/>
    <w:rsid w:val="003C3628"/>
    <w:rsid w:val="003C6B34"/>
    <w:rsid w:val="00407FD9"/>
    <w:rsid w:val="00422293"/>
    <w:rsid w:val="004242F6"/>
    <w:rsid w:val="00424AE3"/>
    <w:rsid w:val="00434E20"/>
    <w:rsid w:val="004458E1"/>
    <w:rsid w:val="004701E0"/>
    <w:rsid w:val="00472A1D"/>
    <w:rsid w:val="004756CF"/>
    <w:rsid w:val="00483035"/>
    <w:rsid w:val="00496916"/>
    <w:rsid w:val="00497521"/>
    <w:rsid w:val="004C111D"/>
    <w:rsid w:val="004C454B"/>
    <w:rsid w:val="004D45CB"/>
    <w:rsid w:val="004D57EA"/>
    <w:rsid w:val="004E1FCD"/>
    <w:rsid w:val="004F0CD7"/>
    <w:rsid w:val="004F575C"/>
    <w:rsid w:val="005010BB"/>
    <w:rsid w:val="0050780F"/>
    <w:rsid w:val="00517A8E"/>
    <w:rsid w:val="00517DD4"/>
    <w:rsid w:val="00524E46"/>
    <w:rsid w:val="00553AC3"/>
    <w:rsid w:val="00563310"/>
    <w:rsid w:val="00572E85"/>
    <w:rsid w:val="0057692A"/>
    <w:rsid w:val="00580DF4"/>
    <w:rsid w:val="005B1592"/>
    <w:rsid w:val="005C6018"/>
    <w:rsid w:val="005D3F09"/>
    <w:rsid w:val="005F4E9F"/>
    <w:rsid w:val="0061325A"/>
    <w:rsid w:val="006200D7"/>
    <w:rsid w:val="00623B97"/>
    <w:rsid w:val="00624A95"/>
    <w:rsid w:val="0062787F"/>
    <w:rsid w:val="006406E3"/>
    <w:rsid w:val="00661A2F"/>
    <w:rsid w:val="006629F5"/>
    <w:rsid w:val="00670C15"/>
    <w:rsid w:val="00690D25"/>
    <w:rsid w:val="006A09B4"/>
    <w:rsid w:val="006A4FED"/>
    <w:rsid w:val="006A7960"/>
    <w:rsid w:val="006B21BA"/>
    <w:rsid w:val="006C5BC7"/>
    <w:rsid w:val="006D517C"/>
    <w:rsid w:val="006E03C9"/>
    <w:rsid w:val="006E1A66"/>
    <w:rsid w:val="006E4BD4"/>
    <w:rsid w:val="006F09D0"/>
    <w:rsid w:val="006F5809"/>
    <w:rsid w:val="00711C4A"/>
    <w:rsid w:val="00720DBF"/>
    <w:rsid w:val="00721A57"/>
    <w:rsid w:val="0072595B"/>
    <w:rsid w:val="007272EA"/>
    <w:rsid w:val="007275D0"/>
    <w:rsid w:val="00733C1F"/>
    <w:rsid w:val="00734E35"/>
    <w:rsid w:val="00745D3B"/>
    <w:rsid w:val="0075086A"/>
    <w:rsid w:val="00760A59"/>
    <w:rsid w:val="00766816"/>
    <w:rsid w:val="0077252C"/>
    <w:rsid w:val="00773A88"/>
    <w:rsid w:val="00783C2C"/>
    <w:rsid w:val="007946C0"/>
    <w:rsid w:val="007A10BA"/>
    <w:rsid w:val="007A7B1E"/>
    <w:rsid w:val="007B0712"/>
    <w:rsid w:val="007B2E3A"/>
    <w:rsid w:val="007B6E03"/>
    <w:rsid w:val="007C473A"/>
    <w:rsid w:val="007D63FD"/>
    <w:rsid w:val="007F03F3"/>
    <w:rsid w:val="007F5259"/>
    <w:rsid w:val="007F542A"/>
    <w:rsid w:val="007F5D50"/>
    <w:rsid w:val="008031AA"/>
    <w:rsid w:val="008110E4"/>
    <w:rsid w:val="00813DE1"/>
    <w:rsid w:val="0082598F"/>
    <w:rsid w:val="00835AAE"/>
    <w:rsid w:val="00841EF2"/>
    <w:rsid w:val="00852A6F"/>
    <w:rsid w:val="00892113"/>
    <w:rsid w:val="00895487"/>
    <w:rsid w:val="008A0BD5"/>
    <w:rsid w:val="008C1616"/>
    <w:rsid w:val="008D201B"/>
    <w:rsid w:val="008D2D16"/>
    <w:rsid w:val="008D6EE1"/>
    <w:rsid w:val="008E3A5A"/>
    <w:rsid w:val="008F0E2E"/>
    <w:rsid w:val="00905F88"/>
    <w:rsid w:val="0096544E"/>
    <w:rsid w:val="009739E5"/>
    <w:rsid w:val="0097549C"/>
    <w:rsid w:val="00982428"/>
    <w:rsid w:val="00992753"/>
    <w:rsid w:val="009943AE"/>
    <w:rsid w:val="00996558"/>
    <w:rsid w:val="009A2A75"/>
    <w:rsid w:val="009A565A"/>
    <w:rsid w:val="009A627F"/>
    <w:rsid w:val="009A7134"/>
    <w:rsid w:val="009B117F"/>
    <w:rsid w:val="009B28D3"/>
    <w:rsid w:val="009B323A"/>
    <w:rsid w:val="009B4055"/>
    <w:rsid w:val="009B7DED"/>
    <w:rsid w:val="009C7ACA"/>
    <w:rsid w:val="009D282D"/>
    <w:rsid w:val="009D45C9"/>
    <w:rsid w:val="009D5113"/>
    <w:rsid w:val="009E76BC"/>
    <w:rsid w:val="00A36576"/>
    <w:rsid w:val="00A3746E"/>
    <w:rsid w:val="00A44B6D"/>
    <w:rsid w:val="00A4509D"/>
    <w:rsid w:val="00A46BFD"/>
    <w:rsid w:val="00A51A96"/>
    <w:rsid w:val="00A53215"/>
    <w:rsid w:val="00A64551"/>
    <w:rsid w:val="00A835DC"/>
    <w:rsid w:val="00A93287"/>
    <w:rsid w:val="00AA3BFF"/>
    <w:rsid w:val="00AB41A1"/>
    <w:rsid w:val="00AD3020"/>
    <w:rsid w:val="00AD377D"/>
    <w:rsid w:val="00AE6722"/>
    <w:rsid w:val="00AF4F1C"/>
    <w:rsid w:val="00B03E74"/>
    <w:rsid w:val="00B24329"/>
    <w:rsid w:val="00B34395"/>
    <w:rsid w:val="00B42902"/>
    <w:rsid w:val="00B443FB"/>
    <w:rsid w:val="00B457B6"/>
    <w:rsid w:val="00B507EF"/>
    <w:rsid w:val="00B608B5"/>
    <w:rsid w:val="00B640BD"/>
    <w:rsid w:val="00B74567"/>
    <w:rsid w:val="00B77629"/>
    <w:rsid w:val="00B81B15"/>
    <w:rsid w:val="00B8529A"/>
    <w:rsid w:val="00B919E1"/>
    <w:rsid w:val="00B96E52"/>
    <w:rsid w:val="00BA0B8E"/>
    <w:rsid w:val="00BB20F5"/>
    <w:rsid w:val="00BB3364"/>
    <w:rsid w:val="00BC21AE"/>
    <w:rsid w:val="00BC7069"/>
    <w:rsid w:val="00BD73EF"/>
    <w:rsid w:val="00C015F9"/>
    <w:rsid w:val="00C23001"/>
    <w:rsid w:val="00C2656A"/>
    <w:rsid w:val="00C4411A"/>
    <w:rsid w:val="00C52175"/>
    <w:rsid w:val="00C6126F"/>
    <w:rsid w:val="00C62AEF"/>
    <w:rsid w:val="00C7063F"/>
    <w:rsid w:val="00C7319F"/>
    <w:rsid w:val="00C80FD2"/>
    <w:rsid w:val="00C82375"/>
    <w:rsid w:val="00CA3F34"/>
    <w:rsid w:val="00CB0D67"/>
    <w:rsid w:val="00CB1FAE"/>
    <w:rsid w:val="00CB6EEB"/>
    <w:rsid w:val="00CC5BB0"/>
    <w:rsid w:val="00CD20F9"/>
    <w:rsid w:val="00CD3A74"/>
    <w:rsid w:val="00CF1F4A"/>
    <w:rsid w:val="00D078D4"/>
    <w:rsid w:val="00D11C52"/>
    <w:rsid w:val="00D13E19"/>
    <w:rsid w:val="00D20974"/>
    <w:rsid w:val="00D229C5"/>
    <w:rsid w:val="00D3049D"/>
    <w:rsid w:val="00D310B6"/>
    <w:rsid w:val="00D5154D"/>
    <w:rsid w:val="00D55CC2"/>
    <w:rsid w:val="00D60E94"/>
    <w:rsid w:val="00D60EAF"/>
    <w:rsid w:val="00D67BA1"/>
    <w:rsid w:val="00D87AEC"/>
    <w:rsid w:val="00DD5295"/>
    <w:rsid w:val="00DF5D11"/>
    <w:rsid w:val="00DF703C"/>
    <w:rsid w:val="00E0031E"/>
    <w:rsid w:val="00E10CFE"/>
    <w:rsid w:val="00E40CC9"/>
    <w:rsid w:val="00E4733C"/>
    <w:rsid w:val="00E500D2"/>
    <w:rsid w:val="00E622D5"/>
    <w:rsid w:val="00E72A1D"/>
    <w:rsid w:val="00E75673"/>
    <w:rsid w:val="00E8780B"/>
    <w:rsid w:val="00E908AE"/>
    <w:rsid w:val="00E9780C"/>
    <w:rsid w:val="00EA3AB6"/>
    <w:rsid w:val="00EB3FBA"/>
    <w:rsid w:val="00F03AC1"/>
    <w:rsid w:val="00F253BD"/>
    <w:rsid w:val="00F269A9"/>
    <w:rsid w:val="00F314DE"/>
    <w:rsid w:val="00F3491E"/>
    <w:rsid w:val="00F37433"/>
    <w:rsid w:val="00F431D0"/>
    <w:rsid w:val="00F56D2A"/>
    <w:rsid w:val="00F6536C"/>
    <w:rsid w:val="00F92E49"/>
    <w:rsid w:val="00F95885"/>
    <w:rsid w:val="00FB5AE7"/>
    <w:rsid w:val="00FC2401"/>
    <w:rsid w:val="00FC2FE6"/>
    <w:rsid w:val="00FC433C"/>
    <w:rsid w:val="00FD06FC"/>
    <w:rsid w:val="00FD63EF"/>
    <w:rsid w:val="00FE290F"/>
    <w:rsid w:val="00FF417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52A6F"/>
    <w:rPr>
      <w:color w:val="000000"/>
      <w:kern w:val="28"/>
    </w:rPr>
  </w:style>
  <w:style w:type="paragraph" w:styleId="Titolo4">
    <w:name w:val="heading 4"/>
    <w:basedOn w:val="Normale"/>
    <w:link w:val="Titolo4Carattere"/>
    <w:uiPriority w:val="9"/>
    <w:qFormat/>
    <w:rsid w:val="00032556"/>
    <w:pPr>
      <w:spacing w:before="100" w:beforeAutospacing="1" w:after="100" w:afterAutospacing="1"/>
      <w:outlineLvl w:val="3"/>
    </w:pPr>
    <w:rPr>
      <w:b/>
      <w:bCs/>
      <w:color w:val="auto"/>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mittente">
    <w:name w:val="envelope return"/>
    <w:basedOn w:val="Normale"/>
    <w:rsid w:val="00841EF2"/>
    <w:rPr>
      <w:rFonts w:ascii="Arial" w:hAnsi="Arial" w:cs="Arial"/>
    </w:rPr>
  </w:style>
  <w:style w:type="paragraph" w:styleId="Pidipagina">
    <w:name w:val="footer"/>
    <w:basedOn w:val="Normale"/>
    <w:rsid w:val="00852A6F"/>
    <w:pPr>
      <w:tabs>
        <w:tab w:val="center" w:pos="4819"/>
        <w:tab w:val="right" w:pos="9638"/>
      </w:tabs>
    </w:pPr>
  </w:style>
  <w:style w:type="character" w:styleId="Numeropagina">
    <w:name w:val="page number"/>
    <w:basedOn w:val="Carpredefinitoparagrafo"/>
    <w:rsid w:val="00852A6F"/>
  </w:style>
  <w:style w:type="paragraph" w:customStyle="1" w:styleId="Ritornello">
    <w:name w:val="Ritornello"/>
    <w:basedOn w:val="Normale"/>
    <w:rsid w:val="009A6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pPr>
    <w:rPr>
      <w:b/>
      <w:color w:val="auto"/>
      <w:kern w:val="0"/>
      <w:sz w:val="24"/>
    </w:rPr>
  </w:style>
  <w:style w:type="paragraph" w:styleId="Corpodeltesto">
    <w:name w:val="Body Text"/>
    <w:basedOn w:val="Normale"/>
    <w:rsid w:val="0050780F"/>
    <w:pPr>
      <w:jc w:val="both"/>
    </w:pPr>
    <w:rPr>
      <w:color w:val="auto"/>
      <w:kern w:val="0"/>
      <w:sz w:val="24"/>
    </w:rPr>
  </w:style>
  <w:style w:type="paragraph" w:styleId="Corpodeltesto2">
    <w:name w:val="Body Text 2"/>
    <w:basedOn w:val="Normale"/>
    <w:rsid w:val="0050780F"/>
    <w:pPr>
      <w:spacing w:after="120" w:line="480" w:lineRule="auto"/>
    </w:pPr>
  </w:style>
  <w:style w:type="paragraph" w:styleId="Corpodeltesto3">
    <w:name w:val="Body Text 3"/>
    <w:basedOn w:val="Normale"/>
    <w:rsid w:val="00553AC3"/>
    <w:pPr>
      <w:spacing w:after="120"/>
    </w:pPr>
    <w:rPr>
      <w:sz w:val="16"/>
      <w:szCs w:val="16"/>
    </w:rPr>
  </w:style>
  <w:style w:type="character" w:styleId="Enfasicorsivo">
    <w:name w:val="Emphasis"/>
    <w:basedOn w:val="Carpredefinitoparagrafo"/>
    <w:uiPriority w:val="20"/>
    <w:qFormat/>
    <w:rsid w:val="002C69CF"/>
    <w:rPr>
      <w:i/>
      <w:iCs/>
    </w:rPr>
  </w:style>
  <w:style w:type="character" w:styleId="Enfasigrassetto">
    <w:name w:val="Strong"/>
    <w:basedOn w:val="Carpredefinitoparagrafo"/>
    <w:uiPriority w:val="22"/>
    <w:qFormat/>
    <w:rsid w:val="00A3746E"/>
    <w:rPr>
      <w:b/>
      <w:bCs/>
    </w:rPr>
  </w:style>
  <w:style w:type="character" w:styleId="Collegamentoipertestuale">
    <w:name w:val="Hyperlink"/>
    <w:basedOn w:val="Carpredefinitoparagrafo"/>
    <w:uiPriority w:val="99"/>
    <w:rsid w:val="003C6B34"/>
    <w:rPr>
      <w:color w:val="663300"/>
      <w:u w:val="single"/>
    </w:rPr>
  </w:style>
  <w:style w:type="paragraph" w:styleId="NormaleWeb">
    <w:name w:val="Normal (Web)"/>
    <w:basedOn w:val="Normale"/>
    <w:uiPriority w:val="99"/>
    <w:rsid w:val="003C6B34"/>
    <w:pPr>
      <w:spacing w:before="100" w:beforeAutospacing="1" w:after="100" w:afterAutospacing="1"/>
    </w:pPr>
    <w:rPr>
      <w:kern w:val="0"/>
      <w:sz w:val="24"/>
      <w:szCs w:val="24"/>
    </w:rPr>
  </w:style>
  <w:style w:type="character" w:customStyle="1" w:styleId="apple-converted-space">
    <w:name w:val="apple-converted-space"/>
    <w:basedOn w:val="Carpredefinitoparagrafo"/>
    <w:rsid w:val="009A565A"/>
  </w:style>
  <w:style w:type="character" w:customStyle="1" w:styleId="stile241">
    <w:name w:val="stile241"/>
    <w:basedOn w:val="Carpredefinitoparagrafo"/>
    <w:rsid w:val="00320405"/>
    <w:rPr>
      <w:sz w:val="23"/>
      <w:szCs w:val="23"/>
    </w:rPr>
  </w:style>
  <w:style w:type="paragraph" w:customStyle="1" w:styleId="Default">
    <w:name w:val="Default"/>
    <w:rsid w:val="009B117F"/>
    <w:pPr>
      <w:autoSpaceDE w:val="0"/>
      <w:autoSpaceDN w:val="0"/>
      <w:adjustRightInd w:val="0"/>
    </w:pPr>
    <w:rPr>
      <w:rFonts w:ascii="Calibri" w:hAnsi="Calibri" w:cs="Calibri"/>
      <w:color w:val="000000"/>
      <w:sz w:val="24"/>
      <w:szCs w:val="24"/>
    </w:rPr>
  </w:style>
  <w:style w:type="paragraph" w:styleId="Nessunaspaziatura">
    <w:name w:val="No Spacing"/>
    <w:uiPriority w:val="1"/>
    <w:qFormat/>
    <w:rsid w:val="00B507EF"/>
    <w:pPr>
      <w:jc w:val="both"/>
    </w:pPr>
    <w:rPr>
      <w:rFonts w:ascii="Calibri" w:hAnsi="Calibri"/>
      <w:sz w:val="22"/>
      <w:szCs w:val="22"/>
      <w:lang w:eastAsia="en-US"/>
    </w:rPr>
  </w:style>
  <w:style w:type="paragraph" w:customStyle="1" w:styleId="p3">
    <w:name w:val="p3"/>
    <w:basedOn w:val="Normale"/>
    <w:uiPriority w:val="99"/>
    <w:rsid w:val="0057692A"/>
    <w:pPr>
      <w:tabs>
        <w:tab w:val="left" w:pos="720"/>
      </w:tabs>
      <w:autoSpaceDE w:val="0"/>
      <w:autoSpaceDN w:val="0"/>
      <w:spacing w:line="260" w:lineRule="atLeast"/>
      <w:jc w:val="both"/>
    </w:pPr>
    <w:rPr>
      <w:color w:val="auto"/>
      <w:kern w:val="0"/>
      <w:sz w:val="24"/>
      <w:szCs w:val="24"/>
    </w:rPr>
  </w:style>
  <w:style w:type="paragraph" w:customStyle="1" w:styleId="style1">
    <w:name w:val="style1"/>
    <w:basedOn w:val="Normale"/>
    <w:rsid w:val="00992753"/>
    <w:pPr>
      <w:spacing w:line="273" w:lineRule="auto"/>
    </w:pPr>
    <w:rPr>
      <w:sz w:val="24"/>
      <w:szCs w:val="24"/>
    </w:rPr>
  </w:style>
  <w:style w:type="paragraph" w:customStyle="1" w:styleId="a">
    <w:name w:val="목록 단락"/>
    <w:basedOn w:val="Normale"/>
    <w:qFormat/>
    <w:rsid w:val="00813DE1"/>
    <w:pPr>
      <w:widowControl w:val="0"/>
      <w:wordWrap w:val="0"/>
      <w:autoSpaceDE w:val="0"/>
      <w:autoSpaceDN w:val="0"/>
      <w:ind w:leftChars="400" w:left="800"/>
      <w:jc w:val="both"/>
    </w:pPr>
    <w:rPr>
      <w:rFonts w:ascii="Malgun Gothic" w:eastAsia="Malgun Gothic" w:hAnsi="Malgun Gothic"/>
      <w:color w:val="auto"/>
      <w:kern w:val="2"/>
      <w:szCs w:val="22"/>
      <w:lang w:val="en-US" w:eastAsia="ko-KR"/>
    </w:rPr>
  </w:style>
  <w:style w:type="paragraph" w:styleId="Paragrafoelenco">
    <w:name w:val="List Paragraph"/>
    <w:basedOn w:val="Normale"/>
    <w:uiPriority w:val="34"/>
    <w:qFormat/>
    <w:rsid w:val="00242A7A"/>
    <w:pPr>
      <w:ind w:left="720"/>
      <w:contextualSpacing/>
    </w:pPr>
  </w:style>
  <w:style w:type="paragraph" w:styleId="Testofumetto">
    <w:name w:val="Balloon Text"/>
    <w:basedOn w:val="Normale"/>
    <w:link w:val="TestofumettoCarattere"/>
    <w:rsid w:val="007A10BA"/>
    <w:rPr>
      <w:rFonts w:ascii="Tahoma" w:hAnsi="Tahoma" w:cs="Tahoma"/>
      <w:sz w:val="16"/>
      <w:szCs w:val="16"/>
    </w:rPr>
  </w:style>
  <w:style w:type="character" w:customStyle="1" w:styleId="TestofumettoCarattere">
    <w:name w:val="Testo fumetto Carattere"/>
    <w:basedOn w:val="Carpredefinitoparagrafo"/>
    <w:link w:val="Testofumetto"/>
    <w:rsid w:val="007A10BA"/>
    <w:rPr>
      <w:rFonts w:ascii="Tahoma" w:hAnsi="Tahoma" w:cs="Tahoma"/>
      <w:color w:val="000000"/>
      <w:kern w:val="28"/>
      <w:sz w:val="16"/>
      <w:szCs w:val="16"/>
    </w:rPr>
  </w:style>
  <w:style w:type="paragraph" w:styleId="Intestazione">
    <w:name w:val="header"/>
    <w:basedOn w:val="Normale"/>
    <w:link w:val="IntestazioneCarattere"/>
    <w:rsid w:val="00A64551"/>
    <w:pPr>
      <w:tabs>
        <w:tab w:val="center" w:pos="4819"/>
        <w:tab w:val="right" w:pos="9638"/>
      </w:tabs>
    </w:pPr>
  </w:style>
  <w:style w:type="character" w:customStyle="1" w:styleId="IntestazioneCarattere">
    <w:name w:val="Intestazione Carattere"/>
    <w:basedOn w:val="Carpredefinitoparagrafo"/>
    <w:link w:val="Intestazione"/>
    <w:rsid w:val="00A64551"/>
    <w:rPr>
      <w:color w:val="000000"/>
      <w:kern w:val="28"/>
    </w:rPr>
  </w:style>
  <w:style w:type="character" w:customStyle="1" w:styleId="Titolo4Carattere">
    <w:name w:val="Titolo 4 Carattere"/>
    <w:basedOn w:val="Carpredefinitoparagrafo"/>
    <w:link w:val="Titolo4"/>
    <w:uiPriority w:val="9"/>
    <w:rsid w:val="00032556"/>
    <w:rPr>
      <w:b/>
      <w:bCs/>
      <w:sz w:val="24"/>
      <w:szCs w:val="24"/>
    </w:rPr>
  </w:style>
</w:styles>
</file>

<file path=word/webSettings.xml><?xml version="1.0" encoding="utf-8"?>
<w:webSettings xmlns:r="http://schemas.openxmlformats.org/officeDocument/2006/relationships" xmlns:w="http://schemas.openxmlformats.org/wordprocessingml/2006/main">
  <w:divs>
    <w:div w:id="193009013">
      <w:bodyDiv w:val="1"/>
      <w:marLeft w:val="0"/>
      <w:marRight w:val="0"/>
      <w:marTop w:val="0"/>
      <w:marBottom w:val="0"/>
      <w:divBdr>
        <w:top w:val="none" w:sz="0" w:space="0" w:color="auto"/>
        <w:left w:val="none" w:sz="0" w:space="0" w:color="auto"/>
        <w:bottom w:val="none" w:sz="0" w:space="0" w:color="auto"/>
        <w:right w:val="none" w:sz="0" w:space="0" w:color="auto"/>
      </w:divBdr>
    </w:div>
    <w:div w:id="237445037">
      <w:bodyDiv w:val="1"/>
      <w:marLeft w:val="0"/>
      <w:marRight w:val="0"/>
      <w:marTop w:val="0"/>
      <w:marBottom w:val="0"/>
      <w:divBdr>
        <w:top w:val="none" w:sz="0" w:space="0" w:color="auto"/>
        <w:left w:val="none" w:sz="0" w:space="0" w:color="auto"/>
        <w:bottom w:val="none" w:sz="0" w:space="0" w:color="auto"/>
        <w:right w:val="none" w:sz="0" w:space="0" w:color="auto"/>
      </w:divBdr>
    </w:div>
    <w:div w:id="352417993">
      <w:bodyDiv w:val="1"/>
      <w:marLeft w:val="0"/>
      <w:marRight w:val="0"/>
      <w:marTop w:val="0"/>
      <w:marBottom w:val="0"/>
      <w:divBdr>
        <w:top w:val="none" w:sz="0" w:space="0" w:color="auto"/>
        <w:left w:val="none" w:sz="0" w:space="0" w:color="auto"/>
        <w:bottom w:val="none" w:sz="0" w:space="0" w:color="auto"/>
        <w:right w:val="none" w:sz="0" w:space="0" w:color="auto"/>
      </w:divBdr>
    </w:div>
    <w:div w:id="407462741">
      <w:bodyDiv w:val="1"/>
      <w:marLeft w:val="0"/>
      <w:marRight w:val="0"/>
      <w:marTop w:val="0"/>
      <w:marBottom w:val="0"/>
      <w:divBdr>
        <w:top w:val="none" w:sz="0" w:space="0" w:color="auto"/>
        <w:left w:val="none" w:sz="0" w:space="0" w:color="auto"/>
        <w:bottom w:val="none" w:sz="0" w:space="0" w:color="auto"/>
        <w:right w:val="none" w:sz="0" w:space="0" w:color="auto"/>
      </w:divBdr>
    </w:div>
    <w:div w:id="630017571">
      <w:bodyDiv w:val="1"/>
      <w:marLeft w:val="0"/>
      <w:marRight w:val="0"/>
      <w:marTop w:val="0"/>
      <w:marBottom w:val="0"/>
      <w:divBdr>
        <w:top w:val="none" w:sz="0" w:space="0" w:color="auto"/>
        <w:left w:val="none" w:sz="0" w:space="0" w:color="auto"/>
        <w:bottom w:val="none" w:sz="0" w:space="0" w:color="auto"/>
        <w:right w:val="none" w:sz="0" w:space="0" w:color="auto"/>
      </w:divBdr>
    </w:div>
    <w:div w:id="750664609">
      <w:bodyDiv w:val="1"/>
      <w:marLeft w:val="0"/>
      <w:marRight w:val="0"/>
      <w:marTop w:val="0"/>
      <w:marBottom w:val="0"/>
      <w:divBdr>
        <w:top w:val="none" w:sz="0" w:space="0" w:color="auto"/>
        <w:left w:val="none" w:sz="0" w:space="0" w:color="auto"/>
        <w:bottom w:val="none" w:sz="0" w:space="0" w:color="auto"/>
        <w:right w:val="none" w:sz="0" w:space="0" w:color="auto"/>
      </w:divBdr>
    </w:div>
    <w:div w:id="1012537281">
      <w:bodyDiv w:val="1"/>
      <w:marLeft w:val="0"/>
      <w:marRight w:val="0"/>
      <w:marTop w:val="0"/>
      <w:marBottom w:val="0"/>
      <w:divBdr>
        <w:top w:val="none" w:sz="0" w:space="0" w:color="auto"/>
        <w:left w:val="none" w:sz="0" w:space="0" w:color="auto"/>
        <w:bottom w:val="none" w:sz="0" w:space="0" w:color="auto"/>
        <w:right w:val="none" w:sz="0" w:space="0" w:color="auto"/>
      </w:divBdr>
    </w:div>
    <w:div w:id="1148395559">
      <w:bodyDiv w:val="1"/>
      <w:marLeft w:val="0"/>
      <w:marRight w:val="0"/>
      <w:marTop w:val="0"/>
      <w:marBottom w:val="0"/>
      <w:divBdr>
        <w:top w:val="none" w:sz="0" w:space="0" w:color="auto"/>
        <w:left w:val="none" w:sz="0" w:space="0" w:color="auto"/>
        <w:bottom w:val="none" w:sz="0" w:space="0" w:color="auto"/>
        <w:right w:val="none" w:sz="0" w:space="0" w:color="auto"/>
      </w:divBdr>
    </w:div>
    <w:div w:id="1284847144">
      <w:bodyDiv w:val="1"/>
      <w:marLeft w:val="0"/>
      <w:marRight w:val="0"/>
      <w:marTop w:val="0"/>
      <w:marBottom w:val="0"/>
      <w:divBdr>
        <w:top w:val="none" w:sz="0" w:space="0" w:color="auto"/>
        <w:left w:val="none" w:sz="0" w:space="0" w:color="auto"/>
        <w:bottom w:val="none" w:sz="0" w:space="0" w:color="auto"/>
        <w:right w:val="none" w:sz="0" w:space="0" w:color="auto"/>
      </w:divBdr>
    </w:div>
    <w:div w:id="1425495544">
      <w:bodyDiv w:val="1"/>
      <w:marLeft w:val="0"/>
      <w:marRight w:val="0"/>
      <w:marTop w:val="0"/>
      <w:marBottom w:val="0"/>
      <w:divBdr>
        <w:top w:val="none" w:sz="0" w:space="0" w:color="auto"/>
        <w:left w:val="none" w:sz="0" w:space="0" w:color="auto"/>
        <w:bottom w:val="none" w:sz="0" w:space="0" w:color="auto"/>
        <w:right w:val="none" w:sz="0" w:space="0" w:color="auto"/>
      </w:divBdr>
    </w:div>
    <w:div w:id="1716193709">
      <w:bodyDiv w:val="1"/>
      <w:marLeft w:val="0"/>
      <w:marRight w:val="0"/>
      <w:marTop w:val="0"/>
      <w:marBottom w:val="0"/>
      <w:divBdr>
        <w:top w:val="none" w:sz="0" w:space="0" w:color="auto"/>
        <w:left w:val="none" w:sz="0" w:space="0" w:color="auto"/>
        <w:bottom w:val="none" w:sz="0" w:space="0" w:color="auto"/>
        <w:right w:val="none" w:sz="0" w:space="0" w:color="auto"/>
      </w:divBdr>
    </w:div>
    <w:div w:id="1722711505">
      <w:bodyDiv w:val="1"/>
      <w:marLeft w:val="0"/>
      <w:marRight w:val="0"/>
      <w:marTop w:val="0"/>
      <w:marBottom w:val="0"/>
      <w:divBdr>
        <w:top w:val="none" w:sz="0" w:space="0" w:color="auto"/>
        <w:left w:val="none" w:sz="0" w:space="0" w:color="auto"/>
        <w:bottom w:val="none" w:sz="0" w:space="0" w:color="auto"/>
        <w:right w:val="none" w:sz="0" w:space="0" w:color="auto"/>
      </w:divBdr>
    </w:div>
    <w:div w:id="198950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0914C-79FD-41CE-BF4A-5FB29798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1</Pages>
  <Words>2126</Words>
  <Characters>12122</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ADORARE PER</vt:lpstr>
    </vt:vector>
  </TitlesOfParts>
  <Company/>
  <LinksUpToDate>false</LinksUpToDate>
  <CharactersWithSpaces>14220</CharactersWithSpaces>
  <SharedDoc>false</SharedDoc>
  <HLinks>
    <vt:vector size="24" baseType="variant">
      <vt:variant>
        <vt:i4>7733252</vt:i4>
      </vt:variant>
      <vt:variant>
        <vt:i4>6</vt:i4>
      </vt:variant>
      <vt:variant>
        <vt:i4>0</vt:i4>
      </vt:variant>
      <vt:variant>
        <vt:i4>5</vt:i4>
      </vt:variant>
      <vt:variant>
        <vt:lpwstr>http://www.vatican.va/archive/ccc_it/documents/2663cat669-752.PDF</vt:lpwstr>
      </vt:variant>
      <vt:variant>
        <vt:lpwstr/>
      </vt:variant>
      <vt:variant>
        <vt:i4>6619202</vt:i4>
      </vt:variant>
      <vt:variant>
        <vt:i4>3</vt:i4>
      </vt:variant>
      <vt:variant>
        <vt:i4>0</vt:i4>
      </vt:variant>
      <vt:variant>
        <vt:i4>5</vt:i4>
      </vt:variant>
      <vt:variant>
        <vt:lpwstr>http://www.vatican.va/archive/ccc_it/ccc-it_index_it.html</vt:lpwstr>
      </vt:variant>
      <vt:variant>
        <vt:lpwstr/>
      </vt:variant>
      <vt:variant>
        <vt:i4>1310810</vt:i4>
      </vt:variant>
      <vt:variant>
        <vt:i4>0</vt:i4>
      </vt:variant>
      <vt:variant>
        <vt:i4>0</vt:i4>
      </vt:variant>
      <vt:variant>
        <vt:i4>5</vt:i4>
      </vt:variant>
      <vt:variant>
        <vt:lpwstr>http://www.vatican.va/holy_father/benedict_xvi/audiences/2011/documents/hf_ben-xvi_aud_20110504_it.html</vt:lpwstr>
      </vt:variant>
      <vt:variant>
        <vt:lpwstr/>
      </vt:variant>
      <vt:variant>
        <vt:i4>5701749</vt:i4>
      </vt:variant>
      <vt:variant>
        <vt:i4>-1</vt:i4>
      </vt:variant>
      <vt:variant>
        <vt:i4>1032</vt:i4>
      </vt:variant>
      <vt:variant>
        <vt:i4>1</vt:i4>
      </vt:variant>
      <vt:variant>
        <vt:lpwstr>http://4.bp.blogspot.com/-fYpcy52hzko/TY8qGA0NyhI/AAAAAAAABaY/Xlr_mMvoAKQ/s1600/Logo+messa.gif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ADORARE PER</dc:title>
  <dc:creator>delhi</dc:creator>
  <cp:lastModifiedBy>parrocchiasgb</cp:lastModifiedBy>
  <cp:revision>7</cp:revision>
  <cp:lastPrinted>2009-08-23T08:11:00Z</cp:lastPrinted>
  <dcterms:created xsi:type="dcterms:W3CDTF">2014-09-30T15:51:00Z</dcterms:created>
  <dcterms:modified xsi:type="dcterms:W3CDTF">2014-10-01T09:20:00Z</dcterms:modified>
</cp:coreProperties>
</file>